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55" w:rsidRDefault="00A16255" w:rsidP="00A16255">
      <w:pPr>
        <w:spacing w:before="76"/>
        <w:ind w:left="-142" w:right="-475"/>
        <w:jc w:val="center"/>
        <w:rPr>
          <w:b/>
          <w:i/>
          <w:sz w:val="24"/>
        </w:rPr>
      </w:pPr>
      <w:r w:rsidRPr="00A16255">
        <w:rPr>
          <w:b/>
          <w:i/>
          <w:sz w:val="24"/>
        </w:rPr>
        <w:t xml:space="preserve">Üniversite Senatosunun 03.07.2024 tarih ve 10 </w:t>
      </w:r>
      <w:proofErr w:type="spellStart"/>
      <w:r w:rsidRPr="00A16255">
        <w:rPr>
          <w:b/>
          <w:i/>
          <w:sz w:val="24"/>
        </w:rPr>
        <w:t>nolu</w:t>
      </w:r>
      <w:proofErr w:type="spellEnd"/>
      <w:r w:rsidRPr="00A16255">
        <w:rPr>
          <w:b/>
          <w:i/>
          <w:sz w:val="24"/>
        </w:rPr>
        <w:t xml:space="preserve"> toplantı tutanağının 1. Maddesinin ekidir. </w:t>
      </w:r>
    </w:p>
    <w:p w:rsidR="00A16255" w:rsidRPr="00A16255" w:rsidRDefault="00A16255" w:rsidP="00A16255">
      <w:pPr>
        <w:spacing w:before="76"/>
        <w:ind w:left="-142" w:right="-475"/>
        <w:jc w:val="center"/>
        <w:rPr>
          <w:b/>
          <w:i/>
          <w:sz w:val="24"/>
        </w:rPr>
      </w:pPr>
    </w:p>
    <w:p w:rsidR="00A16255" w:rsidRDefault="00A16255" w:rsidP="00A16255">
      <w:pPr>
        <w:spacing w:before="76"/>
        <w:ind w:left="-567" w:right="-475"/>
        <w:jc w:val="center"/>
        <w:rPr>
          <w:b/>
          <w:i/>
          <w:sz w:val="24"/>
        </w:rPr>
      </w:pPr>
      <w:r w:rsidRPr="00A16255">
        <w:rPr>
          <w:b/>
          <w:i/>
          <w:sz w:val="24"/>
        </w:rPr>
        <w:t>(</w:t>
      </w:r>
      <w:r>
        <w:rPr>
          <w:b/>
          <w:i/>
          <w:sz w:val="24"/>
        </w:rPr>
        <w:t>*</w:t>
      </w:r>
      <w:r w:rsidRPr="00A16255">
        <w:rPr>
          <w:b/>
          <w:i/>
          <w:sz w:val="24"/>
        </w:rPr>
        <w:t xml:space="preserve">Yükseköğretim Kurulu Başkanlığı’nın 12.07.2024 tarih ve 41204 sayılı yazısıyla uygun görülmüştür.) </w:t>
      </w:r>
    </w:p>
    <w:p w:rsidR="00A16255" w:rsidRDefault="00A16255" w:rsidP="00A16255">
      <w:pPr>
        <w:spacing w:before="76"/>
        <w:ind w:left="-142" w:right="-475"/>
        <w:jc w:val="center"/>
        <w:rPr>
          <w:b/>
          <w:i/>
          <w:sz w:val="24"/>
        </w:rPr>
      </w:pPr>
    </w:p>
    <w:p w:rsidR="002B4B4D" w:rsidRDefault="00416054">
      <w:pPr>
        <w:spacing w:before="76"/>
        <w:ind w:left="581" w:right="581"/>
        <w:jc w:val="center"/>
        <w:rPr>
          <w:b/>
          <w:sz w:val="24"/>
        </w:rPr>
      </w:pPr>
      <w:r>
        <w:rPr>
          <w:b/>
          <w:sz w:val="24"/>
        </w:rPr>
        <w:t>GAZİANTEP</w:t>
      </w:r>
      <w:r>
        <w:rPr>
          <w:b/>
          <w:spacing w:val="-7"/>
          <w:sz w:val="24"/>
        </w:rPr>
        <w:t xml:space="preserve"> </w:t>
      </w:r>
      <w:r>
        <w:rPr>
          <w:b/>
          <w:spacing w:val="-2"/>
          <w:sz w:val="24"/>
        </w:rPr>
        <w:t>ÜNİVERSİTESİ</w:t>
      </w:r>
    </w:p>
    <w:p w:rsidR="002B4B4D" w:rsidRDefault="002B4B4D">
      <w:pPr>
        <w:pStyle w:val="GvdeMetni"/>
        <w:spacing w:before="25"/>
        <w:rPr>
          <w:b/>
        </w:rPr>
      </w:pPr>
    </w:p>
    <w:p w:rsidR="002B4B4D" w:rsidRDefault="00416054">
      <w:pPr>
        <w:ind w:left="581" w:right="581"/>
        <w:jc w:val="center"/>
        <w:rPr>
          <w:b/>
          <w:sz w:val="24"/>
        </w:rPr>
      </w:pPr>
      <w:r>
        <w:rPr>
          <w:b/>
          <w:sz w:val="24"/>
        </w:rPr>
        <w:t>ÖNLİSANS</w:t>
      </w:r>
      <w:r>
        <w:rPr>
          <w:b/>
          <w:spacing w:val="-7"/>
          <w:sz w:val="24"/>
        </w:rPr>
        <w:t xml:space="preserve"> </w:t>
      </w:r>
      <w:r>
        <w:rPr>
          <w:b/>
          <w:sz w:val="24"/>
        </w:rPr>
        <w:t>VE</w:t>
      </w:r>
      <w:r>
        <w:rPr>
          <w:b/>
          <w:spacing w:val="-4"/>
          <w:sz w:val="24"/>
        </w:rPr>
        <w:t xml:space="preserve"> </w:t>
      </w:r>
      <w:r>
        <w:rPr>
          <w:b/>
          <w:sz w:val="24"/>
        </w:rPr>
        <w:t>LİSANS</w:t>
      </w:r>
      <w:r>
        <w:rPr>
          <w:b/>
          <w:spacing w:val="-4"/>
          <w:sz w:val="24"/>
        </w:rPr>
        <w:t xml:space="preserve"> </w:t>
      </w:r>
      <w:r>
        <w:rPr>
          <w:b/>
          <w:sz w:val="24"/>
        </w:rPr>
        <w:t>PROGRAMLARI</w:t>
      </w:r>
      <w:r>
        <w:rPr>
          <w:b/>
          <w:spacing w:val="-4"/>
          <w:sz w:val="24"/>
        </w:rPr>
        <w:t xml:space="preserve"> İÇİN</w:t>
      </w:r>
    </w:p>
    <w:p w:rsidR="002B4B4D" w:rsidRDefault="002B4B4D">
      <w:pPr>
        <w:pStyle w:val="GvdeMetni"/>
        <w:spacing w:before="21"/>
        <w:rPr>
          <w:b/>
        </w:rPr>
      </w:pPr>
    </w:p>
    <w:p w:rsidR="002B4B4D" w:rsidRDefault="00416054">
      <w:pPr>
        <w:spacing w:before="1" w:line="499" w:lineRule="auto"/>
        <w:ind w:left="581" w:right="580"/>
        <w:jc w:val="center"/>
        <w:rPr>
          <w:b/>
          <w:sz w:val="24"/>
        </w:rPr>
      </w:pPr>
      <w:r>
        <w:rPr>
          <w:b/>
          <w:sz w:val="24"/>
        </w:rPr>
        <w:t>ULUSLARARASI</w:t>
      </w:r>
      <w:r>
        <w:rPr>
          <w:b/>
          <w:spacing w:val="-8"/>
          <w:sz w:val="24"/>
        </w:rPr>
        <w:t xml:space="preserve"> </w:t>
      </w:r>
      <w:r>
        <w:rPr>
          <w:b/>
          <w:sz w:val="24"/>
        </w:rPr>
        <w:t>ÖĞRENCİ</w:t>
      </w:r>
      <w:r>
        <w:rPr>
          <w:b/>
          <w:spacing w:val="-8"/>
          <w:sz w:val="24"/>
        </w:rPr>
        <w:t xml:space="preserve"> </w:t>
      </w:r>
      <w:r>
        <w:rPr>
          <w:b/>
          <w:sz w:val="24"/>
        </w:rPr>
        <w:t>BAŞVURU</w:t>
      </w:r>
      <w:r>
        <w:rPr>
          <w:b/>
          <w:spacing w:val="-8"/>
          <w:sz w:val="24"/>
        </w:rPr>
        <w:t xml:space="preserve"> </w:t>
      </w:r>
      <w:r>
        <w:rPr>
          <w:b/>
          <w:sz w:val="24"/>
        </w:rPr>
        <w:t>VE</w:t>
      </w:r>
      <w:r>
        <w:rPr>
          <w:b/>
          <w:spacing w:val="-5"/>
          <w:sz w:val="24"/>
        </w:rPr>
        <w:t xml:space="preserve"> </w:t>
      </w:r>
      <w:r>
        <w:rPr>
          <w:b/>
          <w:sz w:val="24"/>
        </w:rPr>
        <w:t>KAYIT-KABUL</w:t>
      </w:r>
      <w:r>
        <w:rPr>
          <w:b/>
          <w:spacing w:val="-7"/>
          <w:sz w:val="24"/>
        </w:rPr>
        <w:t xml:space="preserve"> </w:t>
      </w:r>
      <w:r>
        <w:rPr>
          <w:b/>
          <w:sz w:val="24"/>
        </w:rPr>
        <w:t>YÖNERGESİ BİRİNCİ BÖLÜM</w:t>
      </w:r>
    </w:p>
    <w:p w:rsidR="002B4B4D" w:rsidRDefault="00416054">
      <w:pPr>
        <w:pStyle w:val="Balk2"/>
        <w:spacing w:line="275" w:lineRule="exact"/>
        <w:ind w:left="0" w:right="4"/>
        <w:jc w:val="center"/>
      </w:pPr>
      <w:r>
        <w:t>Amaç,</w:t>
      </w:r>
      <w:r>
        <w:rPr>
          <w:spacing w:val="-2"/>
        </w:rPr>
        <w:t xml:space="preserve"> </w:t>
      </w:r>
      <w:r>
        <w:t>Kapsam,</w:t>
      </w:r>
      <w:r>
        <w:rPr>
          <w:spacing w:val="-4"/>
        </w:rPr>
        <w:t xml:space="preserve"> </w:t>
      </w:r>
      <w:r>
        <w:t>Dayanak</w:t>
      </w:r>
      <w:r>
        <w:rPr>
          <w:spacing w:val="-3"/>
        </w:rPr>
        <w:t xml:space="preserve"> </w:t>
      </w:r>
      <w:r>
        <w:t>ve</w:t>
      </w:r>
      <w:r>
        <w:rPr>
          <w:spacing w:val="-4"/>
        </w:rPr>
        <w:t xml:space="preserve"> </w:t>
      </w:r>
      <w:r>
        <w:rPr>
          <w:spacing w:val="-2"/>
        </w:rPr>
        <w:t>Tanımlar</w:t>
      </w:r>
    </w:p>
    <w:p w:rsidR="002B4B4D" w:rsidRDefault="002B4B4D">
      <w:pPr>
        <w:pStyle w:val="GvdeMetni"/>
        <w:rPr>
          <w:b/>
        </w:rPr>
      </w:pPr>
    </w:p>
    <w:p w:rsidR="002B4B4D" w:rsidRDefault="00416054">
      <w:pPr>
        <w:ind w:left="256"/>
        <w:rPr>
          <w:b/>
          <w:sz w:val="24"/>
        </w:rPr>
      </w:pPr>
      <w:r>
        <w:rPr>
          <w:b/>
          <w:sz w:val="24"/>
        </w:rPr>
        <w:t>Amaç</w:t>
      </w:r>
      <w:r>
        <w:rPr>
          <w:b/>
          <w:spacing w:val="-3"/>
          <w:sz w:val="24"/>
        </w:rPr>
        <w:t xml:space="preserve"> </w:t>
      </w:r>
      <w:r>
        <w:rPr>
          <w:b/>
          <w:sz w:val="24"/>
        </w:rPr>
        <w:t xml:space="preserve">ve </w:t>
      </w:r>
      <w:r>
        <w:rPr>
          <w:b/>
          <w:spacing w:val="-2"/>
          <w:sz w:val="24"/>
        </w:rPr>
        <w:t>Kapsam</w:t>
      </w:r>
    </w:p>
    <w:p w:rsidR="002B4B4D" w:rsidRDefault="002B4B4D">
      <w:pPr>
        <w:pStyle w:val="GvdeMetni"/>
        <w:spacing w:before="17"/>
        <w:rPr>
          <w:b/>
        </w:rPr>
      </w:pPr>
    </w:p>
    <w:p w:rsidR="002B4B4D" w:rsidRDefault="00416054">
      <w:pPr>
        <w:pStyle w:val="GvdeMetni"/>
        <w:spacing w:line="360" w:lineRule="auto"/>
        <w:ind w:left="256" w:right="252"/>
        <w:jc w:val="both"/>
      </w:pPr>
      <w:r>
        <w:rPr>
          <w:b/>
        </w:rPr>
        <w:t>MADDE</w:t>
      </w:r>
      <w:r>
        <w:rPr>
          <w:b/>
          <w:spacing w:val="-11"/>
        </w:rPr>
        <w:t xml:space="preserve"> </w:t>
      </w:r>
      <w:r>
        <w:rPr>
          <w:b/>
        </w:rPr>
        <w:t>1</w:t>
      </w:r>
      <w:r>
        <w:rPr>
          <w:b/>
          <w:spacing w:val="-12"/>
        </w:rPr>
        <w:t xml:space="preserve"> </w:t>
      </w:r>
      <w:r>
        <w:t>–(1)</w:t>
      </w:r>
      <w:r>
        <w:rPr>
          <w:spacing w:val="-12"/>
        </w:rPr>
        <w:t xml:space="preserve"> </w:t>
      </w:r>
      <w:r>
        <w:t>Bu</w:t>
      </w:r>
      <w:r>
        <w:rPr>
          <w:spacing w:val="-12"/>
        </w:rPr>
        <w:t xml:space="preserve"> </w:t>
      </w:r>
      <w:r>
        <w:t>Yönergenin</w:t>
      </w:r>
      <w:r>
        <w:rPr>
          <w:spacing w:val="-11"/>
        </w:rPr>
        <w:t xml:space="preserve"> </w:t>
      </w:r>
      <w:r>
        <w:t>amacı,</w:t>
      </w:r>
      <w:r>
        <w:rPr>
          <w:spacing w:val="-11"/>
        </w:rPr>
        <w:t xml:space="preserve"> </w:t>
      </w:r>
      <w:r>
        <w:t>Gaziantep</w:t>
      </w:r>
      <w:r>
        <w:rPr>
          <w:spacing w:val="-9"/>
        </w:rPr>
        <w:t xml:space="preserve"> </w:t>
      </w:r>
      <w:r>
        <w:t>Üniversitesi</w:t>
      </w:r>
      <w:r>
        <w:rPr>
          <w:spacing w:val="-11"/>
        </w:rPr>
        <w:t xml:space="preserve"> </w:t>
      </w:r>
      <w:r>
        <w:t>bünyesindeki</w:t>
      </w:r>
      <w:r>
        <w:rPr>
          <w:spacing w:val="-11"/>
        </w:rPr>
        <w:t xml:space="preserve"> </w:t>
      </w:r>
      <w:r>
        <w:t>ön</w:t>
      </w:r>
      <w:r>
        <w:rPr>
          <w:spacing w:val="-9"/>
        </w:rPr>
        <w:t xml:space="preserve"> </w:t>
      </w:r>
      <w:r>
        <w:t>lisans</w:t>
      </w:r>
      <w:r>
        <w:rPr>
          <w:spacing w:val="-11"/>
        </w:rPr>
        <w:t xml:space="preserve"> </w:t>
      </w:r>
      <w:r>
        <w:t>ve</w:t>
      </w:r>
      <w:r>
        <w:rPr>
          <w:spacing w:val="-12"/>
        </w:rPr>
        <w:t xml:space="preserve"> </w:t>
      </w:r>
      <w:r>
        <w:t>lisans diploma programlarına, “Yurtdışından Öğrenci Kabulüne İlişkin Esaslar” çerçevesinde, ilgili bölüm ve programlarına ayrılan kontenjanlar dâhilinde, yurtdışından öğrenci alımına ilişkin başvuru ile seçim ve kayıt kabul koşullarına ilişkin esasları belirlemektir.</w:t>
      </w:r>
    </w:p>
    <w:p w:rsidR="002B4B4D" w:rsidRDefault="00416054" w:rsidP="00A16255">
      <w:pPr>
        <w:pStyle w:val="ListeParagraf"/>
        <w:numPr>
          <w:ilvl w:val="0"/>
          <w:numId w:val="12"/>
        </w:numPr>
        <w:tabs>
          <w:tab w:val="left" w:pos="667"/>
        </w:tabs>
        <w:spacing w:before="161" w:line="360" w:lineRule="auto"/>
        <w:ind w:right="260" w:firstLine="0"/>
        <w:jc w:val="both"/>
        <w:rPr>
          <w:sz w:val="24"/>
        </w:rPr>
      </w:pPr>
      <w:r>
        <w:rPr>
          <w:sz w:val="24"/>
        </w:rPr>
        <w:t>Bu Yönerge, yurtdışından veya yabancı uyruklu öğrenci kabulüne ilişkin kontenjan belirleme, başvuru koşulları, tercih işlemleri ile değerlendirme koşullarını kapsar.</w:t>
      </w:r>
    </w:p>
    <w:p w:rsidR="00A16255" w:rsidRPr="00A16255" w:rsidRDefault="00A16255" w:rsidP="00A16255">
      <w:pPr>
        <w:pStyle w:val="ListeParagraf"/>
        <w:tabs>
          <w:tab w:val="left" w:pos="667"/>
        </w:tabs>
        <w:spacing w:before="161" w:line="360" w:lineRule="auto"/>
        <w:ind w:left="256" w:right="260" w:firstLine="0"/>
        <w:rPr>
          <w:sz w:val="24"/>
        </w:rPr>
      </w:pPr>
    </w:p>
    <w:p w:rsidR="002B4B4D" w:rsidRDefault="00416054">
      <w:pPr>
        <w:pStyle w:val="Balk2"/>
        <w:spacing w:before="1"/>
      </w:pPr>
      <w:r>
        <w:rPr>
          <w:spacing w:val="-2"/>
        </w:rPr>
        <w:t>Dayanak</w:t>
      </w:r>
    </w:p>
    <w:p w:rsidR="002B4B4D" w:rsidRDefault="002B4B4D">
      <w:pPr>
        <w:pStyle w:val="GvdeMetni"/>
        <w:spacing w:before="17"/>
        <w:rPr>
          <w:b/>
        </w:rPr>
      </w:pPr>
    </w:p>
    <w:p w:rsidR="002B4B4D" w:rsidRDefault="00416054">
      <w:pPr>
        <w:pStyle w:val="GvdeMetni"/>
        <w:spacing w:line="360" w:lineRule="auto"/>
        <w:ind w:left="256" w:right="254"/>
        <w:jc w:val="both"/>
      </w:pPr>
      <w:r>
        <w:rPr>
          <w:b/>
        </w:rPr>
        <w:t xml:space="preserve">MADDE 2 </w:t>
      </w:r>
      <w:r>
        <w:t>–(1)Bu Yönerge, 2547 sayılı Yükseköğretim Kanunu’nun 6287 sayılı Kanun’la değişik</w:t>
      </w:r>
      <w:r>
        <w:rPr>
          <w:spacing w:val="-4"/>
        </w:rPr>
        <w:t xml:space="preserve"> </w:t>
      </w:r>
      <w:r>
        <w:t>45/f</w:t>
      </w:r>
      <w:r>
        <w:rPr>
          <w:spacing w:val="-4"/>
        </w:rPr>
        <w:t xml:space="preserve"> </w:t>
      </w:r>
      <w:r>
        <w:t>maddesi</w:t>
      </w:r>
      <w:r>
        <w:rPr>
          <w:spacing w:val="-4"/>
        </w:rPr>
        <w:t xml:space="preserve"> </w:t>
      </w:r>
      <w:r>
        <w:t>uyarınca</w:t>
      </w:r>
      <w:r>
        <w:rPr>
          <w:spacing w:val="-5"/>
        </w:rPr>
        <w:t xml:space="preserve"> </w:t>
      </w:r>
      <w:r>
        <w:t>Yurt</w:t>
      </w:r>
      <w:r>
        <w:rPr>
          <w:spacing w:val="-4"/>
        </w:rPr>
        <w:t xml:space="preserve"> </w:t>
      </w:r>
      <w:r>
        <w:t>Dışından</w:t>
      </w:r>
      <w:r>
        <w:rPr>
          <w:spacing w:val="-4"/>
        </w:rPr>
        <w:t xml:space="preserve"> </w:t>
      </w:r>
      <w:r>
        <w:t>Öğrenci</w:t>
      </w:r>
      <w:r>
        <w:rPr>
          <w:spacing w:val="-4"/>
        </w:rPr>
        <w:t xml:space="preserve"> </w:t>
      </w:r>
      <w:r>
        <w:t>Kabulüne</w:t>
      </w:r>
      <w:r>
        <w:rPr>
          <w:spacing w:val="-3"/>
        </w:rPr>
        <w:t xml:space="preserve"> </w:t>
      </w:r>
      <w:r>
        <w:t>İlişkin</w:t>
      </w:r>
      <w:r>
        <w:rPr>
          <w:spacing w:val="-4"/>
        </w:rPr>
        <w:t xml:space="preserve"> </w:t>
      </w:r>
      <w:proofErr w:type="spellStart"/>
      <w:r>
        <w:t>Esaslar’ın</w:t>
      </w:r>
      <w:proofErr w:type="spellEnd"/>
      <w:r>
        <w:rPr>
          <w:spacing w:val="-4"/>
        </w:rPr>
        <w:t xml:space="preserve"> </w:t>
      </w:r>
      <w:r>
        <w:t xml:space="preserve">belirlenmesi ile ilgili olarak </w:t>
      </w:r>
      <w:proofErr w:type="gramStart"/>
      <w:r>
        <w:t>01/02/2013</w:t>
      </w:r>
      <w:proofErr w:type="gramEnd"/>
      <w:r>
        <w:t xml:space="preserve"> tarihli Yükseköğretim Genel Kurulu toplantısında alınan yetkiye dayanılarak,</w:t>
      </w:r>
      <w:r>
        <w:rPr>
          <w:spacing w:val="-13"/>
        </w:rPr>
        <w:t xml:space="preserve"> </w:t>
      </w:r>
      <w:r>
        <w:t>Yükseköğretim</w:t>
      </w:r>
      <w:r>
        <w:rPr>
          <w:spacing w:val="-12"/>
        </w:rPr>
        <w:t xml:space="preserve"> </w:t>
      </w:r>
      <w:r>
        <w:t>Genel</w:t>
      </w:r>
      <w:r>
        <w:rPr>
          <w:spacing w:val="-12"/>
        </w:rPr>
        <w:t xml:space="preserve"> </w:t>
      </w:r>
      <w:r>
        <w:t>Kurulu’nun</w:t>
      </w:r>
      <w:r>
        <w:rPr>
          <w:spacing w:val="-11"/>
        </w:rPr>
        <w:t xml:space="preserve"> </w:t>
      </w:r>
      <w:r>
        <w:t>21/01/2010</w:t>
      </w:r>
      <w:r>
        <w:rPr>
          <w:spacing w:val="-13"/>
        </w:rPr>
        <w:t xml:space="preserve"> </w:t>
      </w:r>
      <w:r>
        <w:t>tarihli</w:t>
      </w:r>
      <w:r>
        <w:rPr>
          <w:spacing w:val="-12"/>
        </w:rPr>
        <w:t xml:space="preserve"> </w:t>
      </w:r>
      <w:r>
        <w:t>toplantısında</w:t>
      </w:r>
      <w:r>
        <w:rPr>
          <w:spacing w:val="-14"/>
        </w:rPr>
        <w:t xml:space="preserve"> </w:t>
      </w:r>
      <w:r>
        <w:t>kabul</w:t>
      </w:r>
      <w:r>
        <w:rPr>
          <w:spacing w:val="-12"/>
        </w:rPr>
        <w:t xml:space="preserve"> </w:t>
      </w:r>
      <w:r>
        <w:t>edilen</w:t>
      </w:r>
      <w:r>
        <w:rPr>
          <w:spacing w:val="-13"/>
        </w:rPr>
        <w:t xml:space="preserve"> </w:t>
      </w:r>
      <w:r>
        <w:t>ve 13/02/2013 tarihli Yükseköğretim Genel Kurul toplantısında değiştirilen “Yurt Dışından Öğrenci Kabulüne İlişkin Esaslar” doğrultusunda hazırlanmıştır.</w:t>
      </w:r>
    </w:p>
    <w:p w:rsidR="002B4B4D" w:rsidRDefault="002B4B4D">
      <w:pPr>
        <w:pStyle w:val="GvdeMetni"/>
        <w:spacing w:before="187"/>
      </w:pPr>
    </w:p>
    <w:p w:rsidR="002B4B4D" w:rsidRDefault="00416054">
      <w:pPr>
        <w:pStyle w:val="Balk2"/>
      </w:pPr>
      <w:r>
        <w:t>Tanımlar</w:t>
      </w:r>
      <w:r>
        <w:rPr>
          <w:spacing w:val="-2"/>
        </w:rPr>
        <w:t xml:space="preserve"> </w:t>
      </w:r>
      <w:r>
        <w:t>ve</w:t>
      </w:r>
      <w:r>
        <w:rPr>
          <w:spacing w:val="-2"/>
        </w:rPr>
        <w:t xml:space="preserve"> Kısaltmalar</w:t>
      </w:r>
    </w:p>
    <w:p w:rsidR="002B4B4D" w:rsidRDefault="002B4B4D">
      <w:pPr>
        <w:pStyle w:val="GvdeMetni"/>
        <w:spacing w:before="17"/>
        <w:rPr>
          <w:b/>
        </w:rPr>
      </w:pPr>
    </w:p>
    <w:p w:rsidR="002B4B4D" w:rsidRDefault="00416054">
      <w:pPr>
        <w:pStyle w:val="GvdeMetni"/>
        <w:spacing w:before="1"/>
        <w:ind w:left="256"/>
      </w:pPr>
      <w:r>
        <w:rPr>
          <w:b/>
        </w:rPr>
        <w:t>MADDE</w:t>
      </w:r>
      <w:r>
        <w:rPr>
          <w:b/>
          <w:spacing w:val="-2"/>
        </w:rPr>
        <w:t xml:space="preserve"> </w:t>
      </w:r>
      <w:r>
        <w:rPr>
          <w:b/>
        </w:rPr>
        <w:t>3</w:t>
      </w:r>
      <w:r>
        <w:rPr>
          <w:b/>
          <w:spacing w:val="-1"/>
        </w:rPr>
        <w:t xml:space="preserve"> </w:t>
      </w:r>
      <w:r>
        <w:t>–(1)</w:t>
      </w:r>
      <w:r>
        <w:rPr>
          <w:spacing w:val="-2"/>
        </w:rPr>
        <w:t xml:space="preserve"> </w:t>
      </w:r>
      <w:r>
        <w:t>Bu</w:t>
      </w:r>
      <w:r>
        <w:rPr>
          <w:spacing w:val="-1"/>
        </w:rPr>
        <w:t xml:space="preserve"> </w:t>
      </w:r>
      <w:r>
        <w:t xml:space="preserve">Yönergenin </w:t>
      </w:r>
      <w:r>
        <w:rPr>
          <w:spacing w:val="-2"/>
        </w:rPr>
        <w:t>içeriğindeki;</w:t>
      </w:r>
    </w:p>
    <w:p w:rsidR="002B4B4D" w:rsidRDefault="002B4B4D">
      <w:pPr>
        <w:pStyle w:val="GvdeMetni"/>
        <w:spacing w:before="21"/>
      </w:pPr>
    </w:p>
    <w:p w:rsidR="002B4B4D" w:rsidRDefault="00416054">
      <w:pPr>
        <w:pStyle w:val="ListeParagraf"/>
        <w:numPr>
          <w:ilvl w:val="1"/>
          <w:numId w:val="12"/>
        </w:numPr>
        <w:tabs>
          <w:tab w:val="left" w:pos="976"/>
        </w:tabs>
        <w:spacing w:line="360" w:lineRule="auto"/>
        <w:ind w:right="258"/>
        <w:rPr>
          <w:sz w:val="24"/>
        </w:rPr>
      </w:pPr>
      <w:r>
        <w:rPr>
          <w:sz w:val="24"/>
        </w:rPr>
        <w:t>Aday: Gaziantep Üniversitesi’ne bağlı birimlere başvurup yurtdışından ya da yabancı uyruklu olan öğrenciyi,</w:t>
      </w:r>
    </w:p>
    <w:p w:rsidR="002B4B4D" w:rsidRDefault="00416054">
      <w:pPr>
        <w:pStyle w:val="ListeParagraf"/>
        <w:numPr>
          <w:ilvl w:val="1"/>
          <w:numId w:val="12"/>
        </w:numPr>
        <w:tabs>
          <w:tab w:val="left" w:pos="976"/>
        </w:tabs>
        <w:spacing w:line="360" w:lineRule="auto"/>
        <w:ind w:right="255"/>
        <w:rPr>
          <w:sz w:val="24"/>
        </w:rPr>
      </w:pPr>
      <w:r>
        <w:rPr>
          <w:sz w:val="24"/>
        </w:rPr>
        <w:t xml:space="preserve">Birim: Gaziantep Üniversitesi’ne bağlı Fakülte / Yüksekokul / Meslek Yüksekokulu / </w:t>
      </w:r>
      <w:r>
        <w:rPr>
          <w:spacing w:val="-2"/>
          <w:sz w:val="24"/>
        </w:rPr>
        <w:t>Konservatuarı,</w:t>
      </w:r>
    </w:p>
    <w:p w:rsidR="002B4B4D" w:rsidRDefault="002B4B4D">
      <w:pPr>
        <w:spacing w:line="360" w:lineRule="auto"/>
        <w:rPr>
          <w:sz w:val="24"/>
        </w:rPr>
        <w:sectPr w:rsidR="002B4B4D">
          <w:footerReference w:type="default" r:id="rId7"/>
          <w:type w:val="continuous"/>
          <w:pgSz w:w="11910" w:h="16840"/>
          <w:pgMar w:top="1320" w:right="1160" w:bottom="1200" w:left="1160" w:header="0" w:footer="1000" w:gutter="0"/>
          <w:pgNumType w:start="1"/>
          <w:cols w:space="708"/>
        </w:sectPr>
      </w:pPr>
    </w:p>
    <w:p w:rsidR="002B4B4D" w:rsidRPr="00A16255" w:rsidRDefault="00416054" w:rsidP="00A16255">
      <w:pPr>
        <w:tabs>
          <w:tab w:val="left" w:pos="976"/>
        </w:tabs>
        <w:spacing w:before="72" w:line="362" w:lineRule="auto"/>
        <w:ind w:right="258"/>
        <w:rPr>
          <w:sz w:val="24"/>
        </w:rPr>
      </w:pPr>
      <w:r w:rsidRPr="00A16255">
        <w:rPr>
          <w:sz w:val="24"/>
        </w:rPr>
        <w:lastRenderedPageBreak/>
        <w:t>Bölüm</w:t>
      </w:r>
      <w:r w:rsidRPr="00A16255">
        <w:rPr>
          <w:spacing w:val="-2"/>
          <w:sz w:val="24"/>
        </w:rPr>
        <w:t xml:space="preserve"> </w:t>
      </w:r>
      <w:r w:rsidRPr="00A16255">
        <w:rPr>
          <w:sz w:val="24"/>
        </w:rPr>
        <w:t>/</w:t>
      </w:r>
      <w:r w:rsidRPr="00A16255">
        <w:rPr>
          <w:spacing w:val="-3"/>
          <w:sz w:val="24"/>
        </w:rPr>
        <w:t xml:space="preserve"> </w:t>
      </w:r>
      <w:r w:rsidRPr="00A16255">
        <w:rPr>
          <w:sz w:val="24"/>
        </w:rPr>
        <w:t>Program: Lisans</w:t>
      </w:r>
      <w:r w:rsidRPr="00A16255">
        <w:rPr>
          <w:spacing w:val="-1"/>
          <w:sz w:val="24"/>
        </w:rPr>
        <w:t xml:space="preserve"> </w:t>
      </w:r>
      <w:r w:rsidRPr="00A16255">
        <w:rPr>
          <w:sz w:val="24"/>
        </w:rPr>
        <w:t>/</w:t>
      </w:r>
      <w:r w:rsidRPr="00A16255">
        <w:rPr>
          <w:spacing w:val="-3"/>
          <w:sz w:val="24"/>
        </w:rPr>
        <w:t xml:space="preserve"> </w:t>
      </w:r>
      <w:r w:rsidRPr="00A16255">
        <w:rPr>
          <w:sz w:val="24"/>
        </w:rPr>
        <w:t>Ön</w:t>
      </w:r>
      <w:r w:rsidRPr="00A16255">
        <w:rPr>
          <w:spacing w:val="-3"/>
          <w:sz w:val="24"/>
        </w:rPr>
        <w:t xml:space="preserve"> </w:t>
      </w:r>
      <w:r w:rsidRPr="00A16255">
        <w:rPr>
          <w:sz w:val="24"/>
        </w:rPr>
        <w:t>lisans</w:t>
      </w:r>
      <w:r w:rsidRPr="00A16255">
        <w:rPr>
          <w:spacing w:val="-1"/>
          <w:sz w:val="24"/>
        </w:rPr>
        <w:t xml:space="preserve"> </w:t>
      </w:r>
      <w:r w:rsidRPr="00A16255">
        <w:rPr>
          <w:sz w:val="24"/>
        </w:rPr>
        <w:t>düzeyinde</w:t>
      </w:r>
      <w:r w:rsidRPr="00A16255">
        <w:rPr>
          <w:spacing w:val="-3"/>
          <w:sz w:val="24"/>
        </w:rPr>
        <w:t xml:space="preserve"> </w:t>
      </w:r>
      <w:r w:rsidRPr="00A16255">
        <w:rPr>
          <w:sz w:val="24"/>
        </w:rPr>
        <w:t>eğitim-öğretim</w:t>
      </w:r>
      <w:r w:rsidRPr="00A16255">
        <w:rPr>
          <w:spacing w:val="-3"/>
          <w:sz w:val="24"/>
        </w:rPr>
        <w:t xml:space="preserve"> </w:t>
      </w:r>
      <w:r w:rsidRPr="00A16255">
        <w:rPr>
          <w:sz w:val="24"/>
        </w:rPr>
        <w:t>faaliyetlerinde</w:t>
      </w:r>
      <w:r w:rsidRPr="00A16255">
        <w:rPr>
          <w:spacing w:val="-3"/>
          <w:sz w:val="24"/>
        </w:rPr>
        <w:t xml:space="preserve"> </w:t>
      </w:r>
      <w:r w:rsidRPr="00A16255">
        <w:rPr>
          <w:sz w:val="24"/>
        </w:rPr>
        <w:t>bulunan bölümleri ve programları,</w:t>
      </w:r>
    </w:p>
    <w:p w:rsidR="002B4B4D" w:rsidRDefault="00416054">
      <w:pPr>
        <w:pStyle w:val="ListeParagraf"/>
        <w:numPr>
          <w:ilvl w:val="1"/>
          <w:numId w:val="12"/>
        </w:numPr>
        <w:tabs>
          <w:tab w:val="left" w:pos="975"/>
        </w:tabs>
        <w:spacing w:line="271" w:lineRule="exact"/>
        <w:ind w:left="975" w:hanging="359"/>
        <w:rPr>
          <w:sz w:val="24"/>
        </w:rPr>
      </w:pPr>
      <w:r>
        <w:rPr>
          <w:sz w:val="24"/>
        </w:rPr>
        <w:t>Form: Aday</w:t>
      </w:r>
      <w:r>
        <w:rPr>
          <w:spacing w:val="-4"/>
          <w:sz w:val="24"/>
        </w:rPr>
        <w:t xml:space="preserve"> </w:t>
      </w:r>
      <w:r>
        <w:rPr>
          <w:sz w:val="24"/>
        </w:rPr>
        <w:t>başvuru</w:t>
      </w:r>
      <w:r>
        <w:rPr>
          <w:spacing w:val="1"/>
          <w:sz w:val="24"/>
        </w:rPr>
        <w:t xml:space="preserve"> </w:t>
      </w:r>
      <w:r>
        <w:rPr>
          <w:spacing w:val="-2"/>
          <w:sz w:val="24"/>
        </w:rPr>
        <w:t>formunu,</w:t>
      </w:r>
    </w:p>
    <w:p w:rsidR="002B4B4D" w:rsidRDefault="00416054">
      <w:pPr>
        <w:pStyle w:val="ListeParagraf"/>
        <w:numPr>
          <w:ilvl w:val="1"/>
          <w:numId w:val="12"/>
        </w:numPr>
        <w:tabs>
          <w:tab w:val="left" w:pos="975"/>
        </w:tabs>
        <w:spacing w:before="139"/>
        <w:ind w:left="975" w:hanging="359"/>
        <w:rPr>
          <w:sz w:val="24"/>
        </w:rPr>
      </w:pPr>
      <w:r>
        <w:rPr>
          <w:spacing w:val="-2"/>
          <w:sz w:val="24"/>
        </w:rPr>
        <w:t>GAUZEM:</w:t>
      </w:r>
      <w:r>
        <w:rPr>
          <w:spacing w:val="-3"/>
          <w:sz w:val="24"/>
        </w:rPr>
        <w:t xml:space="preserve"> </w:t>
      </w:r>
      <w:r>
        <w:rPr>
          <w:spacing w:val="-2"/>
          <w:sz w:val="24"/>
        </w:rPr>
        <w:t>Gaziantep</w:t>
      </w:r>
      <w:r>
        <w:rPr>
          <w:spacing w:val="-1"/>
          <w:sz w:val="24"/>
        </w:rPr>
        <w:t xml:space="preserve"> </w:t>
      </w:r>
      <w:r>
        <w:rPr>
          <w:spacing w:val="-2"/>
          <w:sz w:val="24"/>
        </w:rPr>
        <w:t>Üniversitesi</w:t>
      </w:r>
      <w:r>
        <w:rPr>
          <w:spacing w:val="-1"/>
          <w:sz w:val="24"/>
        </w:rPr>
        <w:t xml:space="preserve"> </w:t>
      </w:r>
      <w:r>
        <w:rPr>
          <w:spacing w:val="-2"/>
          <w:sz w:val="24"/>
        </w:rPr>
        <w:t>Uzaktan</w:t>
      </w:r>
      <w:r>
        <w:rPr>
          <w:spacing w:val="-1"/>
          <w:sz w:val="24"/>
        </w:rPr>
        <w:t xml:space="preserve"> </w:t>
      </w:r>
      <w:r>
        <w:rPr>
          <w:spacing w:val="-2"/>
          <w:sz w:val="24"/>
        </w:rPr>
        <w:t>Eğitim</w:t>
      </w:r>
      <w:r>
        <w:rPr>
          <w:spacing w:val="-1"/>
          <w:sz w:val="24"/>
        </w:rPr>
        <w:t xml:space="preserve"> </w:t>
      </w:r>
      <w:r>
        <w:rPr>
          <w:spacing w:val="-2"/>
          <w:sz w:val="24"/>
        </w:rPr>
        <w:t>Uygulama</w:t>
      </w:r>
      <w:r>
        <w:rPr>
          <w:spacing w:val="-3"/>
          <w:sz w:val="24"/>
        </w:rPr>
        <w:t xml:space="preserve"> </w:t>
      </w:r>
      <w:r>
        <w:rPr>
          <w:spacing w:val="-2"/>
          <w:sz w:val="24"/>
        </w:rPr>
        <w:t>ve</w:t>
      </w:r>
      <w:r>
        <w:rPr>
          <w:spacing w:val="-3"/>
          <w:sz w:val="24"/>
        </w:rPr>
        <w:t xml:space="preserve"> </w:t>
      </w:r>
      <w:r>
        <w:rPr>
          <w:spacing w:val="-2"/>
          <w:sz w:val="24"/>
        </w:rPr>
        <w:t>Araştırma Merkezi’ni,</w:t>
      </w:r>
    </w:p>
    <w:p w:rsidR="002B4B4D" w:rsidRDefault="00416054">
      <w:pPr>
        <w:pStyle w:val="ListeParagraf"/>
        <w:numPr>
          <w:ilvl w:val="1"/>
          <w:numId w:val="12"/>
        </w:numPr>
        <w:tabs>
          <w:tab w:val="left" w:pos="976"/>
        </w:tabs>
        <w:spacing w:before="137" w:line="360" w:lineRule="auto"/>
        <w:ind w:right="252"/>
        <w:rPr>
          <w:sz w:val="24"/>
        </w:rPr>
      </w:pPr>
      <w:r>
        <w:rPr>
          <w:sz w:val="24"/>
        </w:rPr>
        <w:t>GCE:</w:t>
      </w:r>
      <w:r>
        <w:rPr>
          <w:spacing w:val="-8"/>
          <w:sz w:val="24"/>
        </w:rPr>
        <w:t xml:space="preserve"> </w:t>
      </w:r>
      <w:r>
        <w:rPr>
          <w:sz w:val="24"/>
        </w:rPr>
        <w:t>Genel</w:t>
      </w:r>
      <w:r>
        <w:rPr>
          <w:spacing w:val="-8"/>
          <w:sz w:val="24"/>
        </w:rPr>
        <w:t xml:space="preserve"> </w:t>
      </w:r>
      <w:r>
        <w:rPr>
          <w:sz w:val="24"/>
        </w:rPr>
        <w:t>Eğitim</w:t>
      </w:r>
      <w:r>
        <w:rPr>
          <w:spacing w:val="-8"/>
          <w:sz w:val="24"/>
        </w:rPr>
        <w:t xml:space="preserve"> </w:t>
      </w:r>
      <w:r>
        <w:rPr>
          <w:sz w:val="24"/>
        </w:rPr>
        <w:t>Sertifikası</w:t>
      </w:r>
      <w:r>
        <w:rPr>
          <w:spacing w:val="-8"/>
          <w:sz w:val="24"/>
        </w:rPr>
        <w:t xml:space="preserve"> </w:t>
      </w:r>
      <w:r>
        <w:rPr>
          <w:sz w:val="24"/>
        </w:rPr>
        <w:t>(General</w:t>
      </w:r>
      <w:r>
        <w:rPr>
          <w:spacing w:val="-8"/>
          <w:sz w:val="24"/>
        </w:rPr>
        <w:t xml:space="preserve"> </w:t>
      </w:r>
      <w:proofErr w:type="spellStart"/>
      <w:r>
        <w:rPr>
          <w:sz w:val="24"/>
        </w:rPr>
        <w:t>Certificate</w:t>
      </w:r>
      <w:proofErr w:type="spellEnd"/>
      <w:r>
        <w:rPr>
          <w:spacing w:val="-9"/>
          <w:sz w:val="24"/>
        </w:rPr>
        <w:t xml:space="preserve"> </w:t>
      </w:r>
      <w:r>
        <w:rPr>
          <w:sz w:val="24"/>
        </w:rPr>
        <w:t>of</w:t>
      </w:r>
      <w:r>
        <w:rPr>
          <w:spacing w:val="-9"/>
          <w:sz w:val="24"/>
        </w:rPr>
        <w:t xml:space="preserve"> </w:t>
      </w:r>
      <w:proofErr w:type="spellStart"/>
      <w:r>
        <w:rPr>
          <w:sz w:val="24"/>
        </w:rPr>
        <w:t>Education</w:t>
      </w:r>
      <w:proofErr w:type="spellEnd"/>
      <w:r>
        <w:rPr>
          <w:sz w:val="24"/>
        </w:rPr>
        <w:t>)</w:t>
      </w:r>
      <w:r>
        <w:rPr>
          <w:spacing w:val="-9"/>
          <w:sz w:val="24"/>
        </w:rPr>
        <w:t xml:space="preserve"> </w:t>
      </w:r>
      <w:r>
        <w:rPr>
          <w:sz w:val="24"/>
        </w:rPr>
        <w:t>diploma</w:t>
      </w:r>
      <w:r>
        <w:rPr>
          <w:spacing w:val="-5"/>
          <w:sz w:val="24"/>
        </w:rPr>
        <w:t xml:space="preserve"> </w:t>
      </w:r>
      <w:r>
        <w:rPr>
          <w:sz w:val="24"/>
        </w:rPr>
        <w:t>/</w:t>
      </w:r>
      <w:r>
        <w:rPr>
          <w:spacing w:val="-8"/>
          <w:sz w:val="24"/>
        </w:rPr>
        <w:t xml:space="preserve"> </w:t>
      </w:r>
      <w:r>
        <w:rPr>
          <w:sz w:val="24"/>
        </w:rPr>
        <w:t>lise</w:t>
      </w:r>
      <w:r>
        <w:rPr>
          <w:spacing w:val="-9"/>
          <w:sz w:val="24"/>
        </w:rPr>
        <w:t xml:space="preserve"> </w:t>
      </w:r>
      <w:r>
        <w:rPr>
          <w:sz w:val="24"/>
        </w:rPr>
        <w:t xml:space="preserve">bitirme </w:t>
      </w:r>
      <w:r>
        <w:rPr>
          <w:spacing w:val="-2"/>
          <w:sz w:val="24"/>
        </w:rPr>
        <w:t>sınavını,</w:t>
      </w:r>
    </w:p>
    <w:p w:rsidR="002B4B4D" w:rsidRDefault="00416054">
      <w:pPr>
        <w:pStyle w:val="ListeParagraf"/>
        <w:numPr>
          <w:ilvl w:val="1"/>
          <w:numId w:val="12"/>
        </w:numPr>
        <w:tabs>
          <w:tab w:val="left" w:pos="974"/>
          <w:tab w:val="left" w:pos="976"/>
        </w:tabs>
        <w:spacing w:line="360" w:lineRule="auto"/>
        <w:ind w:right="261"/>
        <w:rPr>
          <w:sz w:val="24"/>
        </w:rPr>
      </w:pPr>
      <w:r>
        <w:rPr>
          <w:sz w:val="24"/>
        </w:rPr>
        <w:t>İkametgâh</w:t>
      </w:r>
      <w:r>
        <w:rPr>
          <w:spacing w:val="40"/>
          <w:sz w:val="24"/>
        </w:rPr>
        <w:t xml:space="preserve"> </w:t>
      </w:r>
      <w:r>
        <w:rPr>
          <w:sz w:val="24"/>
        </w:rPr>
        <w:t>Belgesi:</w:t>
      </w:r>
      <w:r>
        <w:rPr>
          <w:spacing w:val="40"/>
          <w:sz w:val="24"/>
        </w:rPr>
        <w:t xml:space="preserve"> </w:t>
      </w:r>
      <w:r>
        <w:rPr>
          <w:sz w:val="24"/>
        </w:rPr>
        <w:t>Yabancı</w:t>
      </w:r>
      <w:r>
        <w:rPr>
          <w:spacing w:val="40"/>
          <w:sz w:val="24"/>
        </w:rPr>
        <w:t xml:space="preserve"> </w:t>
      </w:r>
      <w:r>
        <w:rPr>
          <w:sz w:val="24"/>
        </w:rPr>
        <w:t>uyrukluların</w:t>
      </w:r>
      <w:r>
        <w:rPr>
          <w:spacing w:val="40"/>
          <w:sz w:val="24"/>
        </w:rPr>
        <w:t xml:space="preserve"> </w:t>
      </w:r>
      <w:r>
        <w:rPr>
          <w:sz w:val="24"/>
        </w:rPr>
        <w:t>ülkemizde</w:t>
      </w:r>
      <w:r>
        <w:rPr>
          <w:spacing w:val="40"/>
          <w:sz w:val="24"/>
        </w:rPr>
        <w:t xml:space="preserve"> </w:t>
      </w:r>
      <w:r>
        <w:rPr>
          <w:sz w:val="24"/>
        </w:rPr>
        <w:t>belirli</w:t>
      </w:r>
      <w:r>
        <w:rPr>
          <w:spacing w:val="40"/>
          <w:sz w:val="24"/>
        </w:rPr>
        <w:t xml:space="preserve"> </w:t>
      </w:r>
      <w:r>
        <w:rPr>
          <w:sz w:val="24"/>
        </w:rPr>
        <w:t>süre</w:t>
      </w:r>
      <w:r>
        <w:rPr>
          <w:spacing w:val="40"/>
          <w:sz w:val="24"/>
        </w:rPr>
        <w:t xml:space="preserve"> </w:t>
      </w:r>
      <w:r>
        <w:rPr>
          <w:sz w:val="24"/>
        </w:rPr>
        <w:t>ikametlerine</w:t>
      </w:r>
      <w:r>
        <w:rPr>
          <w:spacing w:val="40"/>
          <w:sz w:val="24"/>
        </w:rPr>
        <w:t xml:space="preserve"> </w:t>
      </w:r>
      <w:r>
        <w:rPr>
          <w:sz w:val="24"/>
        </w:rPr>
        <w:t>izin verildiğini gösteren resmi belgeyi,</w:t>
      </w:r>
    </w:p>
    <w:p w:rsidR="002B4B4D" w:rsidRDefault="00416054">
      <w:pPr>
        <w:pStyle w:val="ListeParagraf"/>
        <w:numPr>
          <w:ilvl w:val="1"/>
          <w:numId w:val="12"/>
        </w:numPr>
        <w:tabs>
          <w:tab w:val="left" w:pos="975"/>
        </w:tabs>
        <w:ind w:left="975" w:hanging="359"/>
        <w:rPr>
          <w:sz w:val="24"/>
        </w:rPr>
      </w:pPr>
      <w:r>
        <w:rPr>
          <w:sz w:val="24"/>
        </w:rPr>
        <w:t>KKTC:</w:t>
      </w:r>
      <w:r>
        <w:rPr>
          <w:spacing w:val="-1"/>
          <w:sz w:val="24"/>
        </w:rPr>
        <w:t xml:space="preserve"> </w:t>
      </w:r>
      <w:r>
        <w:rPr>
          <w:sz w:val="24"/>
        </w:rPr>
        <w:t>Kuzey</w:t>
      </w:r>
      <w:r>
        <w:rPr>
          <w:spacing w:val="-5"/>
          <w:sz w:val="24"/>
        </w:rPr>
        <w:t xml:space="preserve"> </w:t>
      </w:r>
      <w:r>
        <w:rPr>
          <w:sz w:val="24"/>
        </w:rPr>
        <w:t>Kıbrıs</w:t>
      </w:r>
      <w:r>
        <w:rPr>
          <w:spacing w:val="-1"/>
          <w:sz w:val="24"/>
        </w:rPr>
        <w:t xml:space="preserve"> </w:t>
      </w:r>
      <w:r>
        <w:rPr>
          <w:sz w:val="24"/>
        </w:rPr>
        <w:t xml:space="preserve">Türk </w:t>
      </w:r>
      <w:r>
        <w:rPr>
          <w:spacing w:val="-2"/>
          <w:sz w:val="24"/>
        </w:rPr>
        <w:t>Cumhuriyeti’ni,</w:t>
      </w:r>
    </w:p>
    <w:p w:rsidR="002B4B4D" w:rsidRDefault="00416054">
      <w:pPr>
        <w:pStyle w:val="ListeParagraf"/>
        <w:numPr>
          <w:ilvl w:val="1"/>
          <w:numId w:val="12"/>
        </w:numPr>
        <w:tabs>
          <w:tab w:val="left" w:pos="976"/>
        </w:tabs>
        <w:spacing w:before="139" w:line="360" w:lineRule="auto"/>
        <w:ind w:right="257"/>
        <w:rPr>
          <w:sz w:val="24"/>
        </w:rPr>
      </w:pPr>
      <w:r>
        <w:rPr>
          <w:sz w:val="24"/>
        </w:rPr>
        <w:t>Ortaöğretim: Sekiz yıllık ilköğretimden sonra en az üç yıllık bir eğitimle hayata veya yükseköğretime hazırlayan lise eğitimini,</w:t>
      </w:r>
    </w:p>
    <w:p w:rsidR="002B4B4D" w:rsidRDefault="00416054">
      <w:pPr>
        <w:pStyle w:val="ListeParagraf"/>
        <w:numPr>
          <w:ilvl w:val="1"/>
          <w:numId w:val="12"/>
        </w:numPr>
        <w:tabs>
          <w:tab w:val="left" w:pos="976"/>
        </w:tabs>
        <w:spacing w:before="1" w:line="360" w:lineRule="auto"/>
        <w:ind w:right="257"/>
        <w:rPr>
          <w:sz w:val="24"/>
        </w:rPr>
      </w:pPr>
      <w:r>
        <w:rPr>
          <w:sz w:val="24"/>
        </w:rPr>
        <w:t>Öğrenci:</w:t>
      </w:r>
      <w:r>
        <w:rPr>
          <w:spacing w:val="-12"/>
          <w:sz w:val="24"/>
        </w:rPr>
        <w:t xml:space="preserve"> </w:t>
      </w:r>
      <w:r>
        <w:rPr>
          <w:sz w:val="24"/>
        </w:rPr>
        <w:t>Gaziantep</w:t>
      </w:r>
      <w:r>
        <w:rPr>
          <w:spacing w:val="-13"/>
          <w:sz w:val="24"/>
        </w:rPr>
        <w:t xml:space="preserve"> </w:t>
      </w:r>
      <w:r>
        <w:rPr>
          <w:sz w:val="24"/>
        </w:rPr>
        <w:t>Üniversitesi’ne</w:t>
      </w:r>
      <w:r>
        <w:rPr>
          <w:spacing w:val="-14"/>
          <w:sz w:val="24"/>
        </w:rPr>
        <w:t xml:space="preserve"> </w:t>
      </w:r>
      <w:r>
        <w:rPr>
          <w:sz w:val="24"/>
        </w:rPr>
        <w:t>bağlı</w:t>
      </w:r>
      <w:r>
        <w:rPr>
          <w:spacing w:val="-12"/>
          <w:sz w:val="24"/>
        </w:rPr>
        <w:t xml:space="preserve"> </w:t>
      </w:r>
      <w:r>
        <w:rPr>
          <w:sz w:val="24"/>
        </w:rPr>
        <w:t>birimlere</w:t>
      </w:r>
      <w:r>
        <w:rPr>
          <w:spacing w:val="-11"/>
          <w:sz w:val="24"/>
        </w:rPr>
        <w:t xml:space="preserve"> </w:t>
      </w:r>
      <w:r>
        <w:rPr>
          <w:sz w:val="24"/>
        </w:rPr>
        <w:t>başvurusu</w:t>
      </w:r>
      <w:r>
        <w:rPr>
          <w:spacing w:val="-13"/>
          <w:sz w:val="24"/>
        </w:rPr>
        <w:t xml:space="preserve"> </w:t>
      </w:r>
      <w:r>
        <w:rPr>
          <w:sz w:val="24"/>
        </w:rPr>
        <w:t>kabul</w:t>
      </w:r>
      <w:r>
        <w:rPr>
          <w:spacing w:val="-12"/>
          <w:sz w:val="24"/>
        </w:rPr>
        <w:t xml:space="preserve"> </w:t>
      </w:r>
      <w:r>
        <w:rPr>
          <w:sz w:val="24"/>
        </w:rPr>
        <w:t>edilen</w:t>
      </w:r>
      <w:r>
        <w:rPr>
          <w:spacing w:val="-9"/>
          <w:sz w:val="24"/>
        </w:rPr>
        <w:t xml:space="preserve"> </w:t>
      </w:r>
      <w:r>
        <w:rPr>
          <w:sz w:val="24"/>
        </w:rPr>
        <w:t>yurtdışından ya da yabancı uyruklu olan öğrenciyi,</w:t>
      </w:r>
    </w:p>
    <w:p w:rsidR="002B4B4D" w:rsidRDefault="00416054">
      <w:pPr>
        <w:pStyle w:val="ListeParagraf"/>
        <w:numPr>
          <w:ilvl w:val="1"/>
          <w:numId w:val="12"/>
        </w:numPr>
        <w:tabs>
          <w:tab w:val="left" w:pos="975"/>
        </w:tabs>
        <w:ind w:left="975" w:hanging="359"/>
        <w:rPr>
          <w:sz w:val="24"/>
        </w:rPr>
      </w:pPr>
      <w:r>
        <w:rPr>
          <w:sz w:val="24"/>
        </w:rPr>
        <w:t>ÖİDB:</w:t>
      </w:r>
      <w:r>
        <w:rPr>
          <w:spacing w:val="-4"/>
          <w:sz w:val="24"/>
        </w:rPr>
        <w:t xml:space="preserve"> </w:t>
      </w:r>
      <w:r>
        <w:rPr>
          <w:sz w:val="24"/>
        </w:rPr>
        <w:t>Gaziantep</w:t>
      </w:r>
      <w:r>
        <w:rPr>
          <w:spacing w:val="-2"/>
          <w:sz w:val="24"/>
        </w:rPr>
        <w:t xml:space="preserve"> </w:t>
      </w:r>
      <w:r>
        <w:rPr>
          <w:sz w:val="24"/>
        </w:rPr>
        <w:t>Üniversitesi</w:t>
      </w:r>
      <w:r>
        <w:rPr>
          <w:spacing w:val="-2"/>
          <w:sz w:val="24"/>
        </w:rPr>
        <w:t xml:space="preserve"> </w:t>
      </w:r>
      <w:r>
        <w:rPr>
          <w:sz w:val="24"/>
        </w:rPr>
        <w:t>Öğrenci</w:t>
      </w:r>
      <w:r>
        <w:rPr>
          <w:spacing w:val="-1"/>
          <w:sz w:val="24"/>
        </w:rPr>
        <w:t xml:space="preserve"> </w:t>
      </w:r>
      <w:r>
        <w:rPr>
          <w:sz w:val="24"/>
        </w:rPr>
        <w:t>İşleri</w:t>
      </w:r>
      <w:r>
        <w:rPr>
          <w:spacing w:val="-2"/>
          <w:sz w:val="24"/>
        </w:rPr>
        <w:t xml:space="preserve"> </w:t>
      </w:r>
      <w:r>
        <w:rPr>
          <w:sz w:val="24"/>
        </w:rPr>
        <w:t>Daire</w:t>
      </w:r>
      <w:r>
        <w:rPr>
          <w:spacing w:val="-2"/>
          <w:sz w:val="24"/>
        </w:rPr>
        <w:t xml:space="preserve"> Başkanlığını,</w:t>
      </w:r>
    </w:p>
    <w:p w:rsidR="002B4B4D" w:rsidRDefault="00416054">
      <w:pPr>
        <w:pStyle w:val="ListeParagraf"/>
        <w:numPr>
          <w:ilvl w:val="1"/>
          <w:numId w:val="12"/>
        </w:numPr>
        <w:tabs>
          <w:tab w:val="left" w:pos="976"/>
        </w:tabs>
        <w:spacing w:before="137"/>
        <w:rPr>
          <w:sz w:val="24"/>
        </w:rPr>
      </w:pPr>
      <w:r>
        <w:rPr>
          <w:sz w:val="24"/>
        </w:rPr>
        <w:t>ÖSYM:</w:t>
      </w:r>
      <w:r>
        <w:rPr>
          <w:spacing w:val="-2"/>
          <w:sz w:val="24"/>
        </w:rPr>
        <w:t xml:space="preserve"> </w:t>
      </w:r>
      <w:r>
        <w:rPr>
          <w:sz w:val="24"/>
        </w:rPr>
        <w:t>Öğrenci,</w:t>
      </w:r>
      <w:r>
        <w:rPr>
          <w:spacing w:val="-2"/>
          <w:sz w:val="24"/>
        </w:rPr>
        <w:t xml:space="preserve"> </w:t>
      </w:r>
      <w:r>
        <w:rPr>
          <w:sz w:val="24"/>
        </w:rPr>
        <w:t>Seçme ve</w:t>
      </w:r>
      <w:r>
        <w:rPr>
          <w:spacing w:val="-3"/>
          <w:sz w:val="24"/>
        </w:rPr>
        <w:t xml:space="preserve"> </w:t>
      </w:r>
      <w:r>
        <w:rPr>
          <w:sz w:val="24"/>
        </w:rPr>
        <w:t>Yerleştirme</w:t>
      </w:r>
      <w:r>
        <w:rPr>
          <w:spacing w:val="-3"/>
          <w:sz w:val="24"/>
        </w:rPr>
        <w:t xml:space="preserve"> </w:t>
      </w:r>
      <w:r>
        <w:rPr>
          <w:spacing w:val="-2"/>
          <w:sz w:val="24"/>
        </w:rPr>
        <w:t>Merkezini,</w:t>
      </w:r>
    </w:p>
    <w:p w:rsidR="002B4B4D" w:rsidRDefault="00416054">
      <w:pPr>
        <w:pStyle w:val="ListeParagraf"/>
        <w:numPr>
          <w:ilvl w:val="1"/>
          <w:numId w:val="12"/>
        </w:numPr>
        <w:tabs>
          <w:tab w:val="left" w:pos="974"/>
        </w:tabs>
        <w:spacing w:before="139"/>
        <w:ind w:left="974" w:hanging="358"/>
        <w:rPr>
          <w:sz w:val="24"/>
        </w:rPr>
      </w:pPr>
      <w:r>
        <w:rPr>
          <w:sz w:val="24"/>
        </w:rPr>
        <w:t>Rektör:</w:t>
      </w:r>
      <w:r>
        <w:rPr>
          <w:spacing w:val="-1"/>
          <w:sz w:val="24"/>
        </w:rPr>
        <w:t xml:space="preserve"> </w:t>
      </w:r>
      <w:r>
        <w:rPr>
          <w:sz w:val="24"/>
        </w:rPr>
        <w:t>Gaziantep</w:t>
      </w:r>
      <w:r>
        <w:rPr>
          <w:spacing w:val="-1"/>
          <w:sz w:val="24"/>
        </w:rPr>
        <w:t xml:space="preserve"> </w:t>
      </w:r>
      <w:r>
        <w:rPr>
          <w:sz w:val="24"/>
        </w:rPr>
        <w:t xml:space="preserve">Üniversitesi </w:t>
      </w:r>
      <w:r>
        <w:rPr>
          <w:spacing w:val="-2"/>
          <w:sz w:val="24"/>
        </w:rPr>
        <w:t>Rektörünü,</w:t>
      </w:r>
    </w:p>
    <w:p w:rsidR="002B4B4D" w:rsidRDefault="00416054">
      <w:pPr>
        <w:pStyle w:val="ListeParagraf"/>
        <w:numPr>
          <w:ilvl w:val="1"/>
          <w:numId w:val="12"/>
        </w:numPr>
        <w:tabs>
          <w:tab w:val="left" w:pos="975"/>
        </w:tabs>
        <w:spacing w:before="137"/>
        <w:ind w:left="975" w:hanging="359"/>
        <w:rPr>
          <w:sz w:val="24"/>
        </w:rPr>
      </w:pPr>
      <w:r>
        <w:rPr>
          <w:sz w:val="24"/>
        </w:rPr>
        <w:t>Senato:</w:t>
      </w:r>
      <w:r>
        <w:rPr>
          <w:spacing w:val="-1"/>
          <w:sz w:val="24"/>
        </w:rPr>
        <w:t xml:space="preserve"> </w:t>
      </w:r>
      <w:r>
        <w:rPr>
          <w:sz w:val="24"/>
        </w:rPr>
        <w:t>Gaziantep</w:t>
      </w:r>
      <w:r>
        <w:rPr>
          <w:spacing w:val="-1"/>
          <w:sz w:val="24"/>
        </w:rPr>
        <w:t xml:space="preserve"> </w:t>
      </w:r>
      <w:r>
        <w:rPr>
          <w:sz w:val="24"/>
        </w:rPr>
        <w:t>Üniversitesi</w:t>
      </w:r>
      <w:r>
        <w:rPr>
          <w:spacing w:val="-1"/>
          <w:sz w:val="24"/>
        </w:rPr>
        <w:t xml:space="preserve"> </w:t>
      </w:r>
      <w:r>
        <w:rPr>
          <w:spacing w:val="-2"/>
          <w:sz w:val="24"/>
        </w:rPr>
        <w:t>Senatosunu,</w:t>
      </w:r>
    </w:p>
    <w:p w:rsidR="002B4B4D" w:rsidRDefault="00416054">
      <w:pPr>
        <w:pStyle w:val="ListeParagraf"/>
        <w:numPr>
          <w:ilvl w:val="1"/>
          <w:numId w:val="12"/>
        </w:numPr>
        <w:tabs>
          <w:tab w:val="left" w:pos="975"/>
        </w:tabs>
        <w:spacing w:before="139"/>
        <w:ind w:left="975" w:hanging="359"/>
        <w:rPr>
          <w:sz w:val="24"/>
        </w:rPr>
      </w:pPr>
      <w:r>
        <w:rPr>
          <w:sz w:val="24"/>
        </w:rPr>
        <w:t>TÖMER:</w:t>
      </w:r>
      <w:r>
        <w:rPr>
          <w:spacing w:val="-4"/>
          <w:sz w:val="24"/>
        </w:rPr>
        <w:t xml:space="preserve"> </w:t>
      </w:r>
      <w:r>
        <w:rPr>
          <w:sz w:val="24"/>
        </w:rPr>
        <w:t>Türkçe</w:t>
      </w:r>
      <w:r>
        <w:rPr>
          <w:spacing w:val="-2"/>
          <w:sz w:val="24"/>
        </w:rPr>
        <w:t xml:space="preserve"> </w:t>
      </w:r>
      <w:r>
        <w:rPr>
          <w:sz w:val="24"/>
        </w:rPr>
        <w:t>Öğretimi</w:t>
      </w:r>
      <w:r>
        <w:rPr>
          <w:spacing w:val="-1"/>
          <w:sz w:val="24"/>
        </w:rPr>
        <w:t xml:space="preserve"> </w:t>
      </w:r>
      <w:r>
        <w:rPr>
          <w:sz w:val="24"/>
        </w:rPr>
        <w:t>Araştırma</w:t>
      </w:r>
      <w:r>
        <w:rPr>
          <w:spacing w:val="-3"/>
          <w:sz w:val="24"/>
        </w:rPr>
        <w:t xml:space="preserve"> </w:t>
      </w:r>
      <w:r>
        <w:rPr>
          <w:sz w:val="24"/>
        </w:rPr>
        <w:t>ve</w:t>
      </w:r>
      <w:r>
        <w:rPr>
          <w:spacing w:val="-2"/>
          <w:sz w:val="24"/>
        </w:rPr>
        <w:t xml:space="preserve"> </w:t>
      </w:r>
      <w:r>
        <w:rPr>
          <w:sz w:val="24"/>
        </w:rPr>
        <w:t>Uygulama</w:t>
      </w:r>
      <w:r>
        <w:rPr>
          <w:spacing w:val="-1"/>
          <w:sz w:val="24"/>
        </w:rPr>
        <w:t xml:space="preserve"> </w:t>
      </w:r>
      <w:r>
        <w:rPr>
          <w:spacing w:val="-2"/>
          <w:sz w:val="24"/>
        </w:rPr>
        <w:t>Merkezi’ni,</w:t>
      </w:r>
    </w:p>
    <w:p w:rsidR="002B4B4D" w:rsidRDefault="00416054">
      <w:pPr>
        <w:pStyle w:val="ListeParagraf"/>
        <w:numPr>
          <w:ilvl w:val="1"/>
          <w:numId w:val="12"/>
        </w:numPr>
        <w:tabs>
          <w:tab w:val="left" w:pos="975"/>
        </w:tabs>
        <w:spacing w:before="137"/>
        <w:ind w:left="975" w:hanging="359"/>
        <w:rPr>
          <w:sz w:val="24"/>
        </w:rPr>
      </w:pPr>
      <w:r>
        <w:rPr>
          <w:sz w:val="24"/>
        </w:rPr>
        <w:t>TR-YÖS:</w:t>
      </w:r>
      <w:r>
        <w:rPr>
          <w:spacing w:val="-5"/>
          <w:sz w:val="24"/>
        </w:rPr>
        <w:t xml:space="preserve"> </w:t>
      </w:r>
      <w:r>
        <w:rPr>
          <w:sz w:val="24"/>
        </w:rPr>
        <w:t>Türkiye</w:t>
      </w:r>
      <w:r>
        <w:rPr>
          <w:spacing w:val="-1"/>
          <w:sz w:val="24"/>
        </w:rPr>
        <w:t xml:space="preserve"> </w:t>
      </w:r>
      <w:r>
        <w:rPr>
          <w:sz w:val="24"/>
        </w:rPr>
        <w:t>Yurt Dışından</w:t>
      </w:r>
      <w:r>
        <w:rPr>
          <w:spacing w:val="-2"/>
          <w:sz w:val="24"/>
        </w:rPr>
        <w:t xml:space="preserve"> </w:t>
      </w:r>
      <w:r>
        <w:rPr>
          <w:sz w:val="24"/>
        </w:rPr>
        <w:t>Öğrenci</w:t>
      </w:r>
      <w:r>
        <w:rPr>
          <w:spacing w:val="-2"/>
          <w:sz w:val="24"/>
        </w:rPr>
        <w:t xml:space="preserve"> </w:t>
      </w:r>
      <w:r>
        <w:rPr>
          <w:sz w:val="24"/>
        </w:rPr>
        <w:t xml:space="preserve">Kabul </w:t>
      </w:r>
      <w:r>
        <w:rPr>
          <w:spacing w:val="-2"/>
          <w:sz w:val="24"/>
        </w:rPr>
        <w:t>Sınavı’nı,</w:t>
      </w:r>
    </w:p>
    <w:p w:rsidR="002B4B4D" w:rsidRDefault="00416054">
      <w:pPr>
        <w:pStyle w:val="ListeParagraf"/>
        <w:numPr>
          <w:ilvl w:val="1"/>
          <w:numId w:val="12"/>
        </w:numPr>
        <w:tabs>
          <w:tab w:val="left" w:pos="975"/>
        </w:tabs>
        <w:spacing w:before="139"/>
        <w:ind w:left="975" w:hanging="359"/>
        <w:rPr>
          <w:sz w:val="24"/>
        </w:rPr>
      </w:pPr>
      <w:r>
        <w:rPr>
          <w:sz w:val="24"/>
        </w:rPr>
        <w:t>Üniversite:</w:t>
      </w:r>
      <w:r>
        <w:rPr>
          <w:spacing w:val="-1"/>
          <w:sz w:val="24"/>
        </w:rPr>
        <w:t xml:space="preserve"> </w:t>
      </w:r>
      <w:r>
        <w:rPr>
          <w:sz w:val="24"/>
        </w:rPr>
        <w:t>Gaziantep</w:t>
      </w:r>
      <w:r>
        <w:rPr>
          <w:spacing w:val="-1"/>
          <w:sz w:val="24"/>
        </w:rPr>
        <w:t xml:space="preserve"> </w:t>
      </w:r>
      <w:r>
        <w:rPr>
          <w:spacing w:val="-2"/>
          <w:sz w:val="24"/>
        </w:rPr>
        <w:t>Üniversitesi’ni,</w:t>
      </w:r>
    </w:p>
    <w:p w:rsidR="002B4B4D" w:rsidRDefault="00416054">
      <w:pPr>
        <w:pStyle w:val="ListeParagraf"/>
        <w:numPr>
          <w:ilvl w:val="1"/>
          <w:numId w:val="12"/>
        </w:numPr>
        <w:tabs>
          <w:tab w:val="left" w:pos="976"/>
        </w:tabs>
        <w:spacing w:before="137"/>
        <w:rPr>
          <w:sz w:val="24"/>
        </w:rPr>
      </w:pPr>
      <w:r>
        <w:rPr>
          <w:sz w:val="24"/>
        </w:rPr>
        <w:t>Yönetim</w:t>
      </w:r>
      <w:r>
        <w:rPr>
          <w:spacing w:val="-4"/>
          <w:sz w:val="24"/>
        </w:rPr>
        <w:t xml:space="preserve"> </w:t>
      </w:r>
      <w:r>
        <w:rPr>
          <w:sz w:val="24"/>
        </w:rPr>
        <w:t>Kurulu:</w:t>
      </w:r>
      <w:r>
        <w:rPr>
          <w:spacing w:val="-1"/>
          <w:sz w:val="24"/>
        </w:rPr>
        <w:t xml:space="preserve"> </w:t>
      </w:r>
      <w:r>
        <w:rPr>
          <w:sz w:val="24"/>
        </w:rPr>
        <w:t>Gaziantep</w:t>
      </w:r>
      <w:r>
        <w:rPr>
          <w:spacing w:val="-2"/>
          <w:sz w:val="24"/>
        </w:rPr>
        <w:t xml:space="preserve"> </w:t>
      </w:r>
      <w:r>
        <w:rPr>
          <w:sz w:val="24"/>
        </w:rPr>
        <w:t>Üniversitesi</w:t>
      </w:r>
      <w:r>
        <w:rPr>
          <w:spacing w:val="-1"/>
          <w:sz w:val="24"/>
        </w:rPr>
        <w:t xml:space="preserve"> </w:t>
      </w:r>
      <w:r>
        <w:rPr>
          <w:sz w:val="24"/>
        </w:rPr>
        <w:t>Yönetim Kurulu’nu</w:t>
      </w:r>
      <w:r>
        <w:rPr>
          <w:spacing w:val="-1"/>
          <w:sz w:val="24"/>
        </w:rPr>
        <w:t xml:space="preserve"> </w:t>
      </w:r>
      <w:r>
        <w:rPr>
          <w:sz w:val="24"/>
        </w:rPr>
        <w:t>ifade</w:t>
      </w:r>
      <w:r>
        <w:rPr>
          <w:spacing w:val="-2"/>
          <w:sz w:val="24"/>
        </w:rPr>
        <w:t xml:space="preserve"> eder.</w:t>
      </w:r>
    </w:p>
    <w:p w:rsidR="002B4B4D" w:rsidRDefault="002B4B4D">
      <w:pPr>
        <w:pStyle w:val="GvdeMetni"/>
      </w:pPr>
    </w:p>
    <w:p w:rsidR="002B4B4D" w:rsidRDefault="002B4B4D">
      <w:pPr>
        <w:pStyle w:val="GvdeMetni"/>
      </w:pPr>
    </w:p>
    <w:p w:rsidR="002B4B4D" w:rsidRDefault="002B4B4D">
      <w:pPr>
        <w:pStyle w:val="GvdeMetni"/>
        <w:spacing w:before="48"/>
      </w:pPr>
    </w:p>
    <w:p w:rsidR="002B4B4D" w:rsidRDefault="00416054">
      <w:pPr>
        <w:pStyle w:val="Balk1"/>
      </w:pPr>
      <w:r>
        <w:t>İKİNCİ</w:t>
      </w:r>
      <w:r>
        <w:rPr>
          <w:spacing w:val="-6"/>
        </w:rPr>
        <w:t xml:space="preserve"> </w:t>
      </w:r>
      <w:r>
        <w:rPr>
          <w:spacing w:val="-2"/>
        </w:rPr>
        <w:t>BÖLÜM</w:t>
      </w:r>
    </w:p>
    <w:p w:rsidR="002B4B4D" w:rsidRDefault="002B4B4D">
      <w:pPr>
        <w:pStyle w:val="GvdeMetni"/>
        <w:spacing w:before="24"/>
        <w:rPr>
          <w:b/>
        </w:rPr>
      </w:pPr>
    </w:p>
    <w:p w:rsidR="002B4B4D" w:rsidRDefault="00416054">
      <w:pPr>
        <w:pStyle w:val="Balk2"/>
        <w:spacing w:line="360" w:lineRule="auto"/>
        <w:ind w:left="38" w:right="45"/>
        <w:jc w:val="center"/>
      </w:pPr>
      <w:r>
        <w:t>Yabancı</w:t>
      </w:r>
      <w:r>
        <w:rPr>
          <w:spacing w:val="-4"/>
        </w:rPr>
        <w:t xml:space="preserve"> </w:t>
      </w:r>
      <w:r>
        <w:t>Uyruklu</w:t>
      </w:r>
      <w:r>
        <w:rPr>
          <w:spacing w:val="-3"/>
        </w:rPr>
        <w:t xml:space="preserve"> </w:t>
      </w:r>
      <w:r>
        <w:t>/</w:t>
      </w:r>
      <w:r>
        <w:rPr>
          <w:spacing w:val="-4"/>
        </w:rPr>
        <w:t xml:space="preserve"> </w:t>
      </w:r>
      <w:r>
        <w:t>Yurt</w:t>
      </w:r>
      <w:r>
        <w:rPr>
          <w:spacing w:val="-4"/>
        </w:rPr>
        <w:t xml:space="preserve"> </w:t>
      </w:r>
      <w:r>
        <w:t>Dışında</w:t>
      </w:r>
      <w:r>
        <w:rPr>
          <w:spacing w:val="-4"/>
        </w:rPr>
        <w:t xml:space="preserve"> </w:t>
      </w:r>
      <w:r>
        <w:t>Öğrenim</w:t>
      </w:r>
      <w:r>
        <w:rPr>
          <w:spacing w:val="-7"/>
        </w:rPr>
        <w:t xml:space="preserve"> </w:t>
      </w:r>
      <w:r>
        <w:t>Görmüş</w:t>
      </w:r>
      <w:r>
        <w:rPr>
          <w:spacing w:val="-5"/>
        </w:rPr>
        <w:t xml:space="preserve"> </w:t>
      </w:r>
      <w:r>
        <w:t>Öğrenci</w:t>
      </w:r>
      <w:r>
        <w:rPr>
          <w:spacing w:val="-2"/>
        </w:rPr>
        <w:t xml:space="preserve"> </w:t>
      </w:r>
      <w:r>
        <w:t>Kontenjanından</w:t>
      </w:r>
      <w:r>
        <w:rPr>
          <w:spacing w:val="-4"/>
        </w:rPr>
        <w:t xml:space="preserve"> </w:t>
      </w:r>
      <w:r>
        <w:t>Kabul</w:t>
      </w:r>
      <w:r>
        <w:rPr>
          <w:spacing w:val="-4"/>
        </w:rPr>
        <w:t xml:space="preserve"> </w:t>
      </w:r>
      <w:r>
        <w:t>için Temel Koşullar</w:t>
      </w:r>
    </w:p>
    <w:p w:rsidR="002B4B4D" w:rsidRDefault="002B4B4D">
      <w:pPr>
        <w:pStyle w:val="GvdeMetni"/>
        <w:rPr>
          <w:b/>
        </w:rPr>
      </w:pPr>
    </w:p>
    <w:p w:rsidR="002B4B4D" w:rsidRDefault="002B4B4D">
      <w:pPr>
        <w:pStyle w:val="GvdeMetni"/>
        <w:spacing w:before="181"/>
        <w:rPr>
          <w:b/>
        </w:rPr>
      </w:pPr>
    </w:p>
    <w:p w:rsidR="002B4B4D" w:rsidRDefault="00416054">
      <w:pPr>
        <w:ind w:left="256"/>
        <w:rPr>
          <w:b/>
          <w:sz w:val="24"/>
        </w:rPr>
      </w:pPr>
      <w:r>
        <w:rPr>
          <w:b/>
          <w:sz w:val="24"/>
        </w:rPr>
        <w:t>Kabul</w:t>
      </w:r>
      <w:r>
        <w:rPr>
          <w:b/>
          <w:spacing w:val="-6"/>
          <w:sz w:val="24"/>
        </w:rPr>
        <w:t xml:space="preserve"> </w:t>
      </w:r>
      <w:r>
        <w:rPr>
          <w:b/>
          <w:sz w:val="24"/>
        </w:rPr>
        <w:t>için</w:t>
      </w:r>
      <w:r>
        <w:rPr>
          <w:b/>
          <w:spacing w:val="-3"/>
          <w:sz w:val="24"/>
        </w:rPr>
        <w:t xml:space="preserve"> </w:t>
      </w:r>
      <w:r>
        <w:rPr>
          <w:b/>
          <w:sz w:val="24"/>
        </w:rPr>
        <w:t>Temel</w:t>
      </w:r>
      <w:r>
        <w:rPr>
          <w:b/>
          <w:spacing w:val="-1"/>
          <w:sz w:val="24"/>
        </w:rPr>
        <w:t xml:space="preserve"> </w:t>
      </w:r>
      <w:r>
        <w:rPr>
          <w:b/>
          <w:spacing w:val="-2"/>
          <w:sz w:val="24"/>
        </w:rPr>
        <w:t>Koşullar</w:t>
      </w:r>
    </w:p>
    <w:p w:rsidR="002B4B4D" w:rsidRDefault="002B4B4D">
      <w:pPr>
        <w:pStyle w:val="GvdeMetni"/>
        <w:spacing w:before="19"/>
        <w:rPr>
          <w:b/>
        </w:rPr>
      </w:pPr>
    </w:p>
    <w:p w:rsidR="002B4B4D" w:rsidRDefault="00416054">
      <w:pPr>
        <w:pStyle w:val="GvdeMetni"/>
        <w:spacing w:line="360" w:lineRule="auto"/>
        <w:ind w:left="256"/>
      </w:pPr>
      <w:r>
        <w:rPr>
          <w:b/>
        </w:rPr>
        <w:t>MADDE</w:t>
      </w:r>
      <w:r>
        <w:rPr>
          <w:b/>
          <w:spacing w:val="40"/>
        </w:rPr>
        <w:t xml:space="preserve"> </w:t>
      </w:r>
      <w:r>
        <w:rPr>
          <w:b/>
        </w:rPr>
        <w:t>4</w:t>
      </w:r>
      <w:r>
        <w:rPr>
          <w:b/>
          <w:spacing w:val="40"/>
        </w:rPr>
        <w:t xml:space="preserve"> </w:t>
      </w:r>
      <w:r>
        <w:t>–(1)Adaylardan,</w:t>
      </w:r>
      <w:r>
        <w:rPr>
          <w:spacing w:val="40"/>
        </w:rPr>
        <w:t xml:space="preserve"> </w:t>
      </w:r>
      <w:r>
        <w:t>lise</w:t>
      </w:r>
      <w:r>
        <w:rPr>
          <w:spacing w:val="40"/>
        </w:rPr>
        <w:t xml:space="preserve"> </w:t>
      </w:r>
      <w:r>
        <w:t>son</w:t>
      </w:r>
      <w:r>
        <w:rPr>
          <w:spacing w:val="40"/>
        </w:rPr>
        <w:t xml:space="preserve"> </w:t>
      </w:r>
      <w:r>
        <w:t>sınıfta</w:t>
      </w:r>
      <w:r>
        <w:rPr>
          <w:spacing w:val="40"/>
        </w:rPr>
        <w:t xml:space="preserve"> </w:t>
      </w:r>
      <w:r>
        <w:t>olmaları</w:t>
      </w:r>
      <w:r>
        <w:rPr>
          <w:spacing w:val="40"/>
        </w:rPr>
        <w:t xml:space="preserve"> </w:t>
      </w:r>
      <w:r>
        <w:t>ya</w:t>
      </w:r>
      <w:r>
        <w:rPr>
          <w:spacing w:val="40"/>
        </w:rPr>
        <w:t xml:space="preserve"> </w:t>
      </w:r>
      <w:r>
        <w:t>da</w:t>
      </w:r>
      <w:r>
        <w:rPr>
          <w:spacing w:val="40"/>
        </w:rPr>
        <w:t xml:space="preserve"> </w:t>
      </w:r>
      <w:r>
        <w:t>mezun</w:t>
      </w:r>
      <w:r>
        <w:rPr>
          <w:spacing w:val="40"/>
        </w:rPr>
        <w:t xml:space="preserve"> </w:t>
      </w:r>
      <w:r>
        <w:t>durumda</w:t>
      </w:r>
      <w:r>
        <w:rPr>
          <w:spacing w:val="40"/>
        </w:rPr>
        <w:t xml:space="preserve"> </w:t>
      </w:r>
      <w:r>
        <w:t xml:space="preserve">bulunmaları </w:t>
      </w:r>
      <w:r>
        <w:rPr>
          <w:spacing w:val="-2"/>
        </w:rPr>
        <w:t>koşuluyla;</w:t>
      </w:r>
    </w:p>
    <w:p w:rsidR="002B4B4D" w:rsidRDefault="00416054">
      <w:pPr>
        <w:pStyle w:val="ListeParagraf"/>
        <w:numPr>
          <w:ilvl w:val="0"/>
          <w:numId w:val="11"/>
        </w:numPr>
        <w:tabs>
          <w:tab w:val="left" w:pos="976"/>
        </w:tabs>
        <w:spacing w:before="159" w:line="360" w:lineRule="auto"/>
        <w:ind w:right="258"/>
        <w:rPr>
          <w:sz w:val="24"/>
        </w:rPr>
      </w:pPr>
      <w:r>
        <w:rPr>
          <w:sz w:val="24"/>
        </w:rPr>
        <w:t>Yabancı</w:t>
      </w:r>
      <w:r>
        <w:rPr>
          <w:spacing w:val="80"/>
          <w:sz w:val="24"/>
        </w:rPr>
        <w:t xml:space="preserve"> </w:t>
      </w:r>
      <w:r>
        <w:rPr>
          <w:sz w:val="24"/>
        </w:rPr>
        <w:t>uyruklu</w:t>
      </w:r>
      <w:r>
        <w:rPr>
          <w:spacing w:val="80"/>
          <w:sz w:val="24"/>
        </w:rPr>
        <w:t xml:space="preserve"> </w:t>
      </w:r>
      <w:r>
        <w:rPr>
          <w:sz w:val="24"/>
        </w:rPr>
        <w:t>olanların,</w:t>
      </w:r>
      <w:r>
        <w:rPr>
          <w:spacing w:val="80"/>
          <w:sz w:val="24"/>
        </w:rPr>
        <w:t xml:space="preserve"> </w:t>
      </w:r>
      <w:proofErr w:type="gramStart"/>
      <w:r>
        <w:rPr>
          <w:sz w:val="24"/>
        </w:rPr>
        <w:t>(</w:t>
      </w:r>
      <w:proofErr w:type="gramEnd"/>
      <w:r>
        <w:rPr>
          <w:sz w:val="24"/>
        </w:rPr>
        <w:t>Türkiye’deki</w:t>
      </w:r>
      <w:r>
        <w:rPr>
          <w:spacing w:val="80"/>
          <w:sz w:val="24"/>
        </w:rPr>
        <w:t xml:space="preserve"> </w:t>
      </w:r>
      <w:r>
        <w:rPr>
          <w:sz w:val="24"/>
        </w:rPr>
        <w:t>ortaöğretim</w:t>
      </w:r>
      <w:r>
        <w:rPr>
          <w:spacing w:val="80"/>
          <w:sz w:val="24"/>
        </w:rPr>
        <w:t xml:space="preserve"> </w:t>
      </w:r>
      <w:r>
        <w:rPr>
          <w:sz w:val="24"/>
        </w:rPr>
        <w:t>(lise)</w:t>
      </w:r>
      <w:r>
        <w:rPr>
          <w:spacing w:val="80"/>
          <w:sz w:val="24"/>
        </w:rPr>
        <w:t xml:space="preserve"> </w:t>
      </w:r>
      <w:r>
        <w:rPr>
          <w:sz w:val="24"/>
        </w:rPr>
        <w:t>kurumlarında</w:t>
      </w:r>
      <w:r>
        <w:rPr>
          <w:spacing w:val="80"/>
          <w:sz w:val="24"/>
        </w:rPr>
        <w:t xml:space="preserve"> </w:t>
      </w:r>
      <w:r>
        <w:rPr>
          <w:sz w:val="24"/>
        </w:rPr>
        <w:t>eğitim görenlerin</w:t>
      </w:r>
      <w:r>
        <w:rPr>
          <w:spacing w:val="-4"/>
          <w:sz w:val="24"/>
        </w:rPr>
        <w:t xml:space="preserve"> </w:t>
      </w:r>
      <w:r>
        <w:rPr>
          <w:sz w:val="24"/>
        </w:rPr>
        <w:t>2022-2023</w:t>
      </w:r>
      <w:r>
        <w:rPr>
          <w:spacing w:val="-4"/>
          <w:sz w:val="24"/>
        </w:rPr>
        <w:t xml:space="preserve"> </w:t>
      </w:r>
      <w:r>
        <w:rPr>
          <w:sz w:val="24"/>
        </w:rPr>
        <w:t>eğitim</w:t>
      </w:r>
      <w:r>
        <w:rPr>
          <w:spacing w:val="-4"/>
          <w:sz w:val="24"/>
        </w:rPr>
        <w:t xml:space="preserve"> </w:t>
      </w:r>
      <w:r>
        <w:rPr>
          <w:sz w:val="24"/>
        </w:rPr>
        <w:t>ve</w:t>
      </w:r>
      <w:r>
        <w:rPr>
          <w:spacing w:val="-4"/>
          <w:sz w:val="24"/>
        </w:rPr>
        <w:t xml:space="preserve"> </w:t>
      </w:r>
      <w:r>
        <w:rPr>
          <w:sz w:val="24"/>
        </w:rPr>
        <w:t>öğretim yılından</w:t>
      </w:r>
      <w:r>
        <w:rPr>
          <w:spacing w:val="-4"/>
          <w:sz w:val="24"/>
        </w:rPr>
        <w:t xml:space="preserve"> </w:t>
      </w:r>
      <w:r>
        <w:rPr>
          <w:sz w:val="24"/>
        </w:rPr>
        <w:t>önce</w:t>
      </w:r>
      <w:r>
        <w:rPr>
          <w:spacing w:val="-5"/>
          <w:sz w:val="24"/>
        </w:rPr>
        <w:t xml:space="preserve"> </w:t>
      </w:r>
      <w:r>
        <w:rPr>
          <w:sz w:val="24"/>
        </w:rPr>
        <w:t>kayıt yaptırmış</w:t>
      </w:r>
      <w:r>
        <w:rPr>
          <w:spacing w:val="-5"/>
          <w:sz w:val="24"/>
        </w:rPr>
        <w:t xml:space="preserve"> </w:t>
      </w:r>
      <w:r>
        <w:rPr>
          <w:sz w:val="24"/>
        </w:rPr>
        <w:t>olmaları</w:t>
      </w:r>
      <w:r>
        <w:rPr>
          <w:spacing w:val="-4"/>
          <w:sz w:val="24"/>
        </w:rPr>
        <w:t xml:space="preserve"> </w:t>
      </w:r>
      <w:r>
        <w:rPr>
          <w:sz w:val="24"/>
        </w:rPr>
        <w:t>şartıyla</w:t>
      </w:r>
    </w:p>
    <w:p w:rsidR="002B4B4D" w:rsidRDefault="002B4B4D">
      <w:pPr>
        <w:spacing w:line="360" w:lineRule="auto"/>
        <w:rPr>
          <w:sz w:val="24"/>
        </w:rPr>
        <w:sectPr w:rsidR="002B4B4D">
          <w:pgSz w:w="11910" w:h="16840"/>
          <w:pgMar w:top="1320" w:right="1160" w:bottom="1200" w:left="1160" w:header="0" w:footer="1000" w:gutter="0"/>
          <w:cols w:space="708"/>
        </w:sectPr>
      </w:pPr>
    </w:p>
    <w:p w:rsidR="002B4B4D" w:rsidRDefault="00416054">
      <w:pPr>
        <w:pStyle w:val="GvdeMetni"/>
        <w:spacing w:before="72" w:line="360" w:lineRule="auto"/>
        <w:ind w:left="976" w:right="260"/>
        <w:jc w:val="both"/>
      </w:pPr>
      <w:r>
        <w:lastRenderedPageBreak/>
        <w:t>[Elçilik okulları, MOBİS sisteminde yer alan Milletlerarası özel öğretim kurumları ile Milli Eğitim Bakanlığı tarafından yürütülen proje çerçevesinde ülkemize getirilen yabancı uyruklular hariç]</w:t>
      </w:r>
      <w:proofErr w:type="gramStart"/>
      <w:r>
        <w:t>)</w:t>
      </w:r>
      <w:proofErr w:type="gramEnd"/>
      <w:r>
        <w:t>,</w:t>
      </w:r>
    </w:p>
    <w:p w:rsidR="002B4B4D" w:rsidRDefault="00416054">
      <w:pPr>
        <w:pStyle w:val="ListeParagraf"/>
        <w:numPr>
          <w:ilvl w:val="0"/>
          <w:numId w:val="11"/>
        </w:numPr>
        <w:tabs>
          <w:tab w:val="left" w:pos="976"/>
        </w:tabs>
        <w:spacing w:before="1" w:line="360" w:lineRule="auto"/>
        <w:ind w:right="254"/>
        <w:jc w:val="both"/>
        <w:rPr>
          <w:sz w:val="24"/>
        </w:rPr>
      </w:pPr>
      <w:proofErr w:type="gramStart"/>
      <w:r>
        <w:rPr>
          <w:sz w:val="24"/>
        </w:rPr>
        <w:t>Doğumla Türk vatandaşı olup da İçişleri Bakanlığı’ndan Türk vatandaşlığından çıkma izni almak suretiyle Türk vatandaşlığını kaybedenler ile Türk vatandaşlığını kaybedenlere talepleri halinde verilen mavi kart sahibi olduklarını belgeleyenlerin (Türkiye’deki ortaöğretim (lise) kurumlarında eğitim görenlerin 2022-2023 eğitim ve öğretim yılından önce kayıt yaptırmış</w:t>
      </w:r>
      <w:r>
        <w:rPr>
          <w:spacing w:val="-1"/>
          <w:sz w:val="24"/>
        </w:rPr>
        <w:t xml:space="preserve"> </w:t>
      </w:r>
      <w:r>
        <w:rPr>
          <w:sz w:val="24"/>
        </w:rPr>
        <w:t>olmaları</w:t>
      </w:r>
      <w:r>
        <w:rPr>
          <w:spacing w:val="-2"/>
          <w:sz w:val="24"/>
        </w:rPr>
        <w:t xml:space="preserve"> </w:t>
      </w:r>
      <w:r>
        <w:rPr>
          <w:sz w:val="24"/>
        </w:rPr>
        <w:t>şartıyla) (5901</w:t>
      </w:r>
      <w:r>
        <w:rPr>
          <w:spacing w:val="-2"/>
          <w:sz w:val="24"/>
        </w:rPr>
        <w:t xml:space="preserve"> </w:t>
      </w:r>
      <w:r>
        <w:rPr>
          <w:sz w:val="24"/>
        </w:rPr>
        <w:t>sayılı</w:t>
      </w:r>
      <w:r>
        <w:rPr>
          <w:spacing w:val="-1"/>
          <w:sz w:val="24"/>
        </w:rPr>
        <w:t xml:space="preserve"> </w:t>
      </w:r>
      <w:r>
        <w:rPr>
          <w:sz w:val="24"/>
        </w:rPr>
        <w:t>Türk Vatandaşlığı Kanununun 7. Maddesinde “(1) Türkiye içinde veya dışında Türk vatandaşı ana veya babadan</w:t>
      </w:r>
      <w:r>
        <w:rPr>
          <w:spacing w:val="-11"/>
          <w:sz w:val="24"/>
        </w:rPr>
        <w:t xml:space="preserve"> </w:t>
      </w:r>
      <w:r>
        <w:rPr>
          <w:sz w:val="24"/>
        </w:rPr>
        <w:t>evlilik</w:t>
      </w:r>
      <w:r>
        <w:rPr>
          <w:spacing w:val="-13"/>
          <w:sz w:val="24"/>
        </w:rPr>
        <w:t xml:space="preserve"> </w:t>
      </w:r>
      <w:r>
        <w:rPr>
          <w:sz w:val="24"/>
        </w:rPr>
        <w:t>birliği</w:t>
      </w:r>
      <w:r>
        <w:rPr>
          <w:spacing w:val="-13"/>
          <w:sz w:val="24"/>
        </w:rPr>
        <w:t xml:space="preserve"> </w:t>
      </w:r>
      <w:r>
        <w:rPr>
          <w:sz w:val="24"/>
        </w:rPr>
        <w:t>içinde</w:t>
      </w:r>
      <w:r>
        <w:rPr>
          <w:spacing w:val="-14"/>
          <w:sz w:val="24"/>
        </w:rPr>
        <w:t xml:space="preserve"> </w:t>
      </w:r>
      <w:r>
        <w:rPr>
          <w:sz w:val="24"/>
        </w:rPr>
        <w:t>doğan</w:t>
      </w:r>
      <w:r>
        <w:rPr>
          <w:spacing w:val="-11"/>
          <w:sz w:val="24"/>
        </w:rPr>
        <w:t xml:space="preserve"> </w:t>
      </w:r>
      <w:r>
        <w:rPr>
          <w:sz w:val="24"/>
        </w:rPr>
        <w:t>çocuk</w:t>
      </w:r>
      <w:r>
        <w:rPr>
          <w:spacing w:val="-11"/>
          <w:sz w:val="24"/>
        </w:rPr>
        <w:t xml:space="preserve"> </w:t>
      </w:r>
      <w:r>
        <w:rPr>
          <w:sz w:val="24"/>
        </w:rPr>
        <w:t>Türk</w:t>
      </w:r>
      <w:r>
        <w:rPr>
          <w:spacing w:val="-11"/>
          <w:sz w:val="24"/>
        </w:rPr>
        <w:t xml:space="preserve"> </w:t>
      </w:r>
      <w:r>
        <w:rPr>
          <w:sz w:val="24"/>
        </w:rPr>
        <w:t>vatandaşıdır.”</w:t>
      </w:r>
      <w:r>
        <w:rPr>
          <w:spacing w:val="-15"/>
          <w:sz w:val="24"/>
        </w:rPr>
        <w:t xml:space="preserve"> </w:t>
      </w:r>
      <w:r>
        <w:rPr>
          <w:sz w:val="24"/>
        </w:rPr>
        <w:t>hükmü</w:t>
      </w:r>
      <w:r>
        <w:rPr>
          <w:spacing w:val="-13"/>
          <w:sz w:val="24"/>
        </w:rPr>
        <w:t xml:space="preserve"> </w:t>
      </w:r>
      <w:r>
        <w:rPr>
          <w:sz w:val="24"/>
        </w:rPr>
        <w:t>bulunmakta</w:t>
      </w:r>
      <w:r>
        <w:rPr>
          <w:spacing w:val="-14"/>
          <w:sz w:val="24"/>
        </w:rPr>
        <w:t xml:space="preserve"> </w:t>
      </w:r>
      <w:r>
        <w:rPr>
          <w:sz w:val="24"/>
        </w:rPr>
        <w:t>olup, yurt</w:t>
      </w:r>
      <w:r>
        <w:rPr>
          <w:spacing w:val="-15"/>
          <w:sz w:val="24"/>
        </w:rPr>
        <w:t xml:space="preserve"> </w:t>
      </w:r>
      <w:r>
        <w:rPr>
          <w:sz w:val="24"/>
        </w:rPr>
        <w:t>dışından</w:t>
      </w:r>
      <w:r>
        <w:rPr>
          <w:spacing w:val="-15"/>
          <w:sz w:val="24"/>
        </w:rPr>
        <w:t xml:space="preserve"> </w:t>
      </w:r>
      <w:r>
        <w:rPr>
          <w:sz w:val="24"/>
        </w:rPr>
        <w:t>kabul</w:t>
      </w:r>
      <w:r>
        <w:rPr>
          <w:spacing w:val="-15"/>
          <w:sz w:val="24"/>
        </w:rPr>
        <w:t xml:space="preserve"> </w:t>
      </w:r>
      <w:r>
        <w:rPr>
          <w:sz w:val="24"/>
        </w:rPr>
        <w:t>kontenjanlarına</w:t>
      </w:r>
      <w:r>
        <w:rPr>
          <w:spacing w:val="-15"/>
          <w:sz w:val="24"/>
        </w:rPr>
        <w:t xml:space="preserve"> </w:t>
      </w:r>
      <w:r>
        <w:rPr>
          <w:sz w:val="24"/>
        </w:rPr>
        <w:t>başvuracak</w:t>
      </w:r>
      <w:r>
        <w:rPr>
          <w:spacing w:val="-15"/>
          <w:sz w:val="24"/>
        </w:rPr>
        <w:t xml:space="preserve"> </w:t>
      </w:r>
      <w:r>
        <w:rPr>
          <w:sz w:val="24"/>
        </w:rPr>
        <w:t>adayların</w:t>
      </w:r>
      <w:r>
        <w:rPr>
          <w:spacing w:val="-15"/>
          <w:sz w:val="24"/>
        </w:rPr>
        <w:t xml:space="preserve"> </w:t>
      </w:r>
      <w:r>
        <w:rPr>
          <w:sz w:val="24"/>
        </w:rPr>
        <w:t>Türk</w:t>
      </w:r>
      <w:r>
        <w:rPr>
          <w:spacing w:val="-15"/>
          <w:sz w:val="24"/>
        </w:rPr>
        <w:t xml:space="preserve"> </w:t>
      </w:r>
      <w:r>
        <w:rPr>
          <w:sz w:val="24"/>
        </w:rPr>
        <w:t>Vatandaşlığı</w:t>
      </w:r>
      <w:r>
        <w:rPr>
          <w:spacing w:val="-13"/>
          <w:sz w:val="24"/>
        </w:rPr>
        <w:t xml:space="preserve"> </w:t>
      </w:r>
      <w:r>
        <w:rPr>
          <w:sz w:val="24"/>
        </w:rPr>
        <w:t>Kanunu’nu incelemelerinde yarar bulunmaktadır.)</w:t>
      </w:r>
      <w:proofErr w:type="gramEnd"/>
    </w:p>
    <w:p w:rsidR="002B4B4D" w:rsidRDefault="00416054">
      <w:pPr>
        <w:pStyle w:val="ListeParagraf"/>
        <w:numPr>
          <w:ilvl w:val="0"/>
          <w:numId w:val="11"/>
        </w:numPr>
        <w:tabs>
          <w:tab w:val="left" w:pos="975"/>
        </w:tabs>
        <w:spacing w:line="276" w:lineRule="exact"/>
        <w:ind w:left="975" w:hanging="359"/>
        <w:jc w:val="both"/>
        <w:rPr>
          <w:sz w:val="24"/>
        </w:rPr>
      </w:pPr>
      <w:r>
        <w:rPr>
          <w:sz w:val="24"/>
        </w:rPr>
        <w:t>Yabancı</w:t>
      </w:r>
      <w:r>
        <w:rPr>
          <w:spacing w:val="1"/>
          <w:sz w:val="24"/>
        </w:rPr>
        <w:t xml:space="preserve"> </w:t>
      </w:r>
      <w:r>
        <w:rPr>
          <w:sz w:val="24"/>
        </w:rPr>
        <w:t>uyruklu</w:t>
      </w:r>
      <w:r>
        <w:rPr>
          <w:spacing w:val="3"/>
          <w:sz w:val="24"/>
        </w:rPr>
        <w:t xml:space="preserve"> </w:t>
      </w:r>
      <w:r>
        <w:rPr>
          <w:sz w:val="24"/>
        </w:rPr>
        <w:t>iken</w:t>
      </w:r>
      <w:r>
        <w:rPr>
          <w:spacing w:val="3"/>
          <w:sz w:val="24"/>
        </w:rPr>
        <w:t xml:space="preserve"> </w:t>
      </w:r>
      <w:r>
        <w:rPr>
          <w:sz w:val="24"/>
        </w:rPr>
        <w:t>sonradan</w:t>
      </w:r>
      <w:r>
        <w:rPr>
          <w:spacing w:val="3"/>
          <w:sz w:val="24"/>
        </w:rPr>
        <w:t xml:space="preserve"> </w:t>
      </w:r>
      <w:r>
        <w:rPr>
          <w:sz w:val="24"/>
        </w:rPr>
        <w:t>kazanılan</w:t>
      </w:r>
      <w:r>
        <w:rPr>
          <w:spacing w:val="2"/>
          <w:sz w:val="24"/>
        </w:rPr>
        <w:t xml:space="preserve"> </w:t>
      </w:r>
      <w:r>
        <w:rPr>
          <w:sz w:val="24"/>
        </w:rPr>
        <w:t>vatandaşlık</w:t>
      </w:r>
      <w:r>
        <w:rPr>
          <w:spacing w:val="3"/>
          <w:sz w:val="24"/>
        </w:rPr>
        <w:t xml:space="preserve"> </w:t>
      </w:r>
      <w:r>
        <w:rPr>
          <w:sz w:val="24"/>
        </w:rPr>
        <w:t>ile</w:t>
      </w:r>
      <w:r>
        <w:rPr>
          <w:spacing w:val="2"/>
          <w:sz w:val="24"/>
        </w:rPr>
        <w:t xml:space="preserve"> </w:t>
      </w:r>
      <w:r>
        <w:rPr>
          <w:sz w:val="24"/>
        </w:rPr>
        <w:t>TC</w:t>
      </w:r>
      <w:r>
        <w:rPr>
          <w:spacing w:val="4"/>
          <w:sz w:val="24"/>
        </w:rPr>
        <w:t xml:space="preserve"> </w:t>
      </w:r>
      <w:r>
        <w:rPr>
          <w:sz w:val="24"/>
        </w:rPr>
        <w:t>vatandaşlığına</w:t>
      </w:r>
      <w:r>
        <w:rPr>
          <w:spacing w:val="3"/>
          <w:sz w:val="24"/>
        </w:rPr>
        <w:t xml:space="preserve"> </w:t>
      </w:r>
      <w:r>
        <w:rPr>
          <w:spacing w:val="-2"/>
          <w:sz w:val="24"/>
        </w:rPr>
        <w:t>geçenlerin</w:t>
      </w:r>
    </w:p>
    <w:p w:rsidR="002B4B4D" w:rsidRDefault="00416054">
      <w:pPr>
        <w:pStyle w:val="GvdeMetni"/>
        <w:spacing w:before="140" w:line="360" w:lineRule="auto"/>
        <w:ind w:left="976" w:right="256"/>
        <w:jc w:val="both"/>
      </w:pPr>
      <w:r>
        <w:t>/ bu durumdaki çift uyrukluların (Türkiye’deki ortaöğretim (lise) kurumlarında eğitim görenlerin</w:t>
      </w:r>
      <w:r>
        <w:rPr>
          <w:spacing w:val="-13"/>
        </w:rPr>
        <w:t xml:space="preserve"> </w:t>
      </w:r>
      <w:r>
        <w:t>2022-2023</w:t>
      </w:r>
      <w:r>
        <w:rPr>
          <w:spacing w:val="-8"/>
        </w:rPr>
        <w:t xml:space="preserve"> </w:t>
      </w:r>
      <w:r>
        <w:t>eğitim</w:t>
      </w:r>
      <w:r>
        <w:rPr>
          <w:spacing w:val="-10"/>
        </w:rPr>
        <w:t xml:space="preserve"> </w:t>
      </w:r>
      <w:r>
        <w:t>ve</w:t>
      </w:r>
      <w:r>
        <w:rPr>
          <w:spacing w:val="-12"/>
        </w:rPr>
        <w:t xml:space="preserve"> </w:t>
      </w:r>
      <w:r>
        <w:t>öğretim</w:t>
      </w:r>
      <w:r>
        <w:rPr>
          <w:spacing w:val="-5"/>
        </w:rPr>
        <w:t xml:space="preserve"> </w:t>
      </w:r>
      <w:r>
        <w:t>yılından</w:t>
      </w:r>
      <w:r>
        <w:rPr>
          <w:spacing w:val="-11"/>
        </w:rPr>
        <w:t xml:space="preserve"> </w:t>
      </w:r>
      <w:r>
        <w:t>önce</w:t>
      </w:r>
      <w:r>
        <w:rPr>
          <w:spacing w:val="-12"/>
        </w:rPr>
        <w:t xml:space="preserve"> </w:t>
      </w:r>
      <w:r>
        <w:t>kayıt</w:t>
      </w:r>
      <w:r>
        <w:rPr>
          <w:spacing w:val="-5"/>
        </w:rPr>
        <w:t xml:space="preserve"> </w:t>
      </w:r>
      <w:r>
        <w:t>yaptırmış</w:t>
      </w:r>
      <w:r>
        <w:rPr>
          <w:spacing w:val="-10"/>
        </w:rPr>
        <w:t xml:space="preserve"> </w:t>
      </w:r>
      <w:r>
        <w:t>olmaları</w:t>
      </w:r>
      <w:r>
        <w:rPr>
          <w:spacing w:val="-10"/>
        </w:rPr>
        <w:t xml:space="preserve"> </w:t>
      </w:r>
      <w:r>
        <w:rPr>
          <w:spacing w:val="-2"/>
        </w:rPr>
        <w:t>şartıyla)</w:t>
      </w:r>
    </w:p>
    <w:p w:rsidR="002B4B4D" w:rsidRDefault="00416054">
      <w:pPr>
        <w:pStyle w:val="ListeParagraf"/>
        <w:numPr>
          <w:ilvl w:val="0"/>
          <w:numId w:val="11"/>
        </w:numPr>
        <w:tabs>
          <w:tab w:val="left" w:pos="976"/>
        </w:tabs>
        <w:spacing w:line="360" w:lineRule="auto"/>
        <w:ind w:right="258"/>
        <w:jc w:val="both"/>
        <w:rPr>
          <w:sz w:val="24"/>
        </w:rPr>
      </w:pPr>
      <w:r>
        <w:rPr>
          <w:sz w:val="24"/>
        </w:rPr>
        <w:t>TC uyruklu olup ortaöğretiminin (lise) tamamını KKTC hariç yabancı bir ülkede tamamlayanların (ortaöğretiminin [lise] tamamını KKTC dışında yabancı bir ülkedeki MEB nezdinde açılmış olan Türk okullarında tamamlayanlar dâhil)</w:t>
      </w:r>
    </w:p>
    <w:p w:rsidR="002B4B4D" w:rsidRDefault="00416054">
      <w:pPr>
        <w:pStyle w:val="ListeParagraf"/>
        <w:numPr>
          <w:ilvl w:val="0"/>
          <w:numId w:val="11"/>
        </w:numPr>
        <w:tabs>
          <w:tab w:val="left" w:pos="976"/>
        </w:tabs>
        <w:spacing w:line="360" w:lineRule="auto"/>
        <w:ind w:right="255"/>
        <w:jc w:val="both"/>
        <w:rPr>
          <w:sz w:val="24"/>
        </w:rPr>
      </w:pPr>
      <w:r>
        <w:rPr>
          <w:sz w:val="24"/>
        </w:rPr>
        <w:t>KKTC uyruklu olup; KKTC’de ikamet eden ve KKTC’de ortaöğrenimini (lise) tamamlayan GCE (A Level) sınav sonuçlarına sahip olanlar ile 2005-2010 tarihleri arasında diğer ülkelerdeki kolej ve liselere kayıt yaptırıp eğitim alarak GCE (A Level) sınav sonuçlarına sahip olan veya sahip olacakların</w:t>
      </w:r>
    </w:p>
    <w:p w:rsidR="002B4B4D" w:rsidRDefault="00416054">
      <w:pPr>
        <w:pStyle w:val="GvdeMetni"/>
        <w:spacing w:before="160"/>
        <w:ind w:left="256"/>
        <w:jc w:val="both"/>
      </w:pPr>
      <w:proofErr w:type="gramStart"/>
      <w:r>
        <w:t>başvuruları</w:t>
      </w:r>
      <w:proofErr w:type="gramEnd"/>
      <w:r>
        <w:rPr>
          <w:spacing w:val="-2"/>
        </w:rPr>
        <w:t xml:space="preserve"> </w:t>
      </w:r>
      <w:r>
        <w:t>kabul</w:t>
      </w:r>
      <w:r>
        <w:rPr>
          <w:spacing w:val="-2"/>
        </w:rPr>
        <w:t xml:space="preserve"> edilir.</w:t>
      </w:r>
    </w:p>
    <w:p w:rsidR="002B4B4D" w:rsidRDefault="002B4B4D">
      <w:pPr>
        <w:pStyle w:val="GvdeMetni"/>
      </w:pPr>
    </w:p>
    <w:p w:rsidR="002B4B4D" w:rsidRDefault="002B4B4D">
      <w:pPr>
        <w:pStyle w:val="GvdeMetni"/>
      </w:pPr>
    </w:p>
    <w:p w:rsidR="002B4B4D" w:rsidRDefault="002B4B4D">
      <w:pPr>
        <w:pStyle w:val="GvdeMetni"/>
        <w:spacing w:before="48"/>
      </w:pPr>
    </w:p>
    <w:p w:rsidR="002B4B4D" w:rsidRDefault="00416054">
      <w:pPr>
        <w:spacing w:line="494" w:lineRule="auto"/>
        <w:ind w:left="256" w:right="4925"/>
        <w:jc w:val="both"/>
        <w:rPr>
          <w:sz w:val="24"/>
        </w:rPr>
      </w:pPr>
      <w:r>
        <w:rPr>
          <w:b/>
          <w:sz w:val="24"/>
        </w:rPr>
        <w:t>Kayıt</w:t>
      </w:r>
      <w:r>
        <w:rPr>
          <w:b/>
          <w:spacing w:val="-13"/>
          <w:sz w:val="24"/>
        </w:rPr>
        <w:t xml:space="preserve"> </w:t>
      </w:r>
      <w:r>
        <w:rPr>
          <w:b/>
          <w:sz w:val="24"/>
        </w:rPr>
        <w:t>İşleminin</w:t>
      </w:r>
      <w:r>
        <w:rPr>
          <w:b/>
          <w:spacing w:val="-13"/>
          <w:sz w:val="24"/>
        </w:rPr>
        <w:t xml:space="preserve"> </w:t>
      </w:r>
      <w:r>
        <w:rPr>
          <w:b/>
          <w:sz w:val="24"/>
        </w:rPr>
        <w:t>Yapılamayacağı</w:t>
      </w:r>
      <w:r>
        <w:rPr>
          <w:b/>
          <w:spacing w:val="-13"/>
          <w:sz w:val="24"/>
        </w:rPr>
        <w:t xml:space="preserve"> </w:t>
      </w:r>
      <w:r>
        <w:rPr>
          <w:b/>
          <w:sz w:val="24"/>
        </w:rPr>
        <w:t xml:space="preserve">Durumlar MADDE 5 </w:t>
      </w:r>
      <w:r>
        <w:rPr>
          <w:sz w:val="24"/>
        </w:rPr>
        <w:t>–(1) Adaylardan,</w:t>
      </w:r>
    </w:p>
    <w:p w:rsidR="002B4B4D" w:rsidRDefault="00416054">
      <w:pPr>
        <w:pStyle w:val="ListeParagraf"/>
        <w:numPr>
          <w:ilvl w:val="0"/>
          <w:numId w:val="10"/>
        </w:numPr>
        <w:tabs>
          <w:tab w:val="left" w:pos="976"/>
        </w:tabs>
        <w:spacing w:before="6" w:line="360" w:lineRule="auto"/>
        <w:ind w:right="257"/>
        <w:jc w:val="both"/>
        <w:rPr>
          <w:sz w:val="24"/>
        </w:rPr>
      </w:pPr>
      <w:r>
        <w:rPr>
          <w:sz w:val="24"/>
        </w:rPr>
        <w:t xml:space="preserve">T.C. uyruklu olup ortaöğreniminin tamamını Türkiye’de veya KKTC’de </w:t>
      </w:r>
      <w:r>
        <w:rPr>
          <w:spacing w:val="-2"/>
          <w:sz w:val="24"/>
        </w:rPr>
        <w:t>tamamlayanların,</w:t>
      </w:r>
    </w:p>
    <w:p w:rsidR="002B4B4D" w:rsidRDefault="00416054">
      <w:pPr>
        <w:pStyle w:val="ListeParagraf"/>
        <w:numPr>
          <w:ilvl w:val="0"/>
          <w:numId w:val="10"/>
        </w:numPr>
        <w:tabs>
          <w:tab w:val="left" w:pos="976"/>
        </w:tabs>
        <w:spacing w:line="360" w:lineRule="auto"/>
        <w:ind w:right="257"/>
        <w:jc w:val="both"/>
        <w:rPr>
          <w:sz w:val="24"/>
        </w:rPr>
      </w:pPr>
      <w:r>
        <w:rPr>
          <w:sz w:val="24"/>
        </w:rPr>
        <w:t>KKTC uyruklu olanların (ortaöğreniminin tamamını KKTC liselerinde bitirip GCE (A Level) sonucuna sahip olanlar ile 2005-2010 tarihleri arasında diğer ülkelerdeki kolej ve</w:t>
      </w:r>
      <w:r>
        <w:rPr>
          <w:spacing w:val="-14"/>
          <w:sz w:val="24"/>
        </w:rPr>
        <w:t xml:space="preserve"> </w:t>
      </w:r>
      <w:r>
        <w:rPr>
          <w:sz w:val="24"/>
        </w:rPr>
        <w:t>liselere</w:t>
      </w:r>
      <w:r>
        <w:rPr>
          <w:spacing w:val="-12"/>
          <w:sz w:val="24"/>
        </w:rPr>
        <w:t xml:space="preserve"> </w:t>
      </w:r>
      <w:r>
        <w:rPr>
          <w:sz w:val="24"/>
        </w:rPr>
        <w:t>kayıt</w:t>
      </w:r>
      <w:r>
        <w:rPr>
          <w:spacing w:val="-8"/>
          <w:sz w:val="24"/>
        </w:rPr>
        <w:t xml:space="preserve"> </w:t>
      </w:r>
      <w:r>
        <w:rPr>
          <w:sz w:val="24"/>
        </w:rPr>
        <w:t>yaptırıp</w:t>
      </w:r>
      <w:r>
        <w:rPr>
          <w:spacing w:val="-13"/>
          <w:sz w:val="24"/>
        </w:rPr>
        <w:t xml:space="preserve"> </w:t>
      </w:r>
      <w:r>
        <w:rPr>
          <w:sz w:val="24"/>
        </w:rPr>
        <w:t>eğitim</w:t>
      </w:r>
      <w:r>
        <w:rPr>
          <w:spacing w:val="-12"/>
          <w:sz w:val="24"/>
        </w:rPr>
        <w:t xml:space="preserve"> </w:t>
      </w:r>
      <w:r>
        <w:rPr>
          <w:sz w:val="24"/>
        </w:rPr>
        <w:t>alarak</w:t>
      </w:r>
      <w:r>
        <w:rPr>
          <w:spacing w:val="-13"/>
          <w:sz w:val="24"/>
        </w:rPr>
        <w:t xml:space="preserve"> </w:t>
      </w:r>
      <w:r>
        <w:rPr>
          <w:sz w:val="24"/>
        </w:rPr>
        <w:t>GCE</w:t>
      </w:r>
      <w:r>
        <w:rPr>
          <w:spacing w:val="-13"/>
          <w:sz w:val="24"/>
        </w:rPr>
        <w:t xml:space="preserve"> </w:t>
      </w:r>
      <w:r>
        <w:rPr>
          <w:sz w:val="24"/>
        </w:rPr>
        <w:t>(A</w:t>
      </w:r>
      <w:r>
        <w:rPr>
          <w:spacing w:val="-11"/>
          <w:sz w:val="24"/>
        </w:rPr>
        <w:t xml:space="preserve"> </w:t>
      </w:r>
      <w:r>
        <w:rPr>
          <w:sz w:val="24"/>
        </w:rPr>
        <w:t>Level)</w:t>
      </w:r>
      <w:r>
        <w:rPr>
          <w:spacing w:val="-13"/>
          <w:sz w:val="24"/>
        </w:rPr>
        <w:t xml:space="preserve"> </w:t>
      </w:r>
      <w:r>
        <w:rPr>
          <w:sz w:val="24"/>
        </w:rPr>
        <w:t>sınav</w:t>
      </w:r>
      <w:r>
        <w:rPr>
          <w:spacing w:val="-13"/>
          <w:sz w:val="24"/>
        </w:rPr>
        <w:t xml:space="preserve"> </w:t>
      </w:r>
      <w:r>
        <w:rPr>
          <w:sz w:val="24"/>
        </w:rPr>
        <w:t>sonuçlarına</w:t>
      </w:r>
      <w:r>
        <w:rPr>
          <w:spacing w:val="-14"/>
          <w:sz w:val="24"/>
        </w:rPr>
        <w:t xml:space="preserve"> </w:t>
      </w:r>
      <w:r>
        <w:rPr>
          <w:sz w:val="24"/>
        </w:rPr>
        <w:t>sahip</w:t>
      </w:r>
      <w:r>
        <w:rPr>
          <w:spacing w:val="-13"/>
          <w:sz w:val="24"/>
        </w:rPr>
        <w:t xml:space="preserve"> </w:t>
      </w:r>
      <w:r>
        <w:rPr>
          <w:sz w:val="24"/>
        </w:rPr>
        <w:t>olan</w:t>
      </w:r>
      <w:r>
        <w:rPr>
          <w:spacing w:val="-14"/>
          <w:sz w:val="24"/>
        </w:rPr>
        <w:t xml:space="preserve"> </w:t>
      </w:r>
      <w:r>
        <w:rPr>
          <w:sz w:val="24"/>
        </w:rPr>
        <w:t>veya sahip olacaklar hariç),</w:t>
      </w:r>
    </w:p>
    <w:p w:rsidR="002B4B4D" w:rsidRDefault="002B4B4D">
      <w:pPr>
        <w:spacing w:line="360" w:lineRule="auto"/>
        <w:jc w:val="both"/>
        <w:rPr>
          <w:sz w:val="24"/>
        </w:rPr>
        <w:sectPr w:rsidR="002B4B4D">
          <w:pgSz w:w="11910" w:h="16840"/>
          <w:pgMar w:top="1320" w:right="1160" w:bottom="1200" w:left="1160" w:header="0" w:footer="1000" w:gutter="0"/>
          <w:cols w:space="708"/>
        </w:sectPr>
      </w:pPr>
    </w:p>
    <w:p w:rsidR="002B4B4D" w:rsidRDefault="00416054">
      <w:pPr>
        <w:pStyle w:val="ListeParagraf"/>
        <w:numPr>
          <w:ilvl w:val="0"/>
          <w:numId w:val="10"/>
        </w:numPr>
        <w:tabs>
          <w:tab w:val="left" w:pos="976"/>
        </w:tabs>
        <w:spacing w:before="72" w:line="360" w:lineRule="auto"/>
        <w:ind w:right="256"/>
        <w:jc w:val="both"/>
        <w:rPr>
          <w:sz w:val="24"/>
        </w:rPr>
      </w:pPr>
      <w:r>
        <w:rPr>
          <w:sz w:val="24"/>
        </w:rPr>
        <w:lastRenderedPageBreak/>
        <w:t>4.</w:t>
      </w:r>
      <w:r>
        <w:rPr>
          <w:spacing w:val="-14"/>
          <w:sz w:val="24"/>
        </w:rPr>
        <w:t xml:space="preserve"> </w:t>
      </w:r>
      <w:r>
        <w:rPr>
          <w:sz w:val="24"/>
        </w:rPr>
        <w:t>Maddenin</w:t>
      </w:r>
      <w:r>
        <w:rPr>
          <w:spacing w:val="-14"/>
          <w:sz w:val="24"/>
        </w:rPr>
        <w:t xml:space="preserve"> </w:t>
      </w:r>
      <w:r>
        <w:rPr>
          <w:sz w:val="24"/>
        </w:rPr>
        <w:t>1</w:t>
      </w:r>
      <w:r>
        <w:rPr>
          <w:spacing w:val="-13"/>
          <w:sz w:val="24"/>
        </w:rPr>
        <w:t xml:space="preserve"> </w:t>
      </w:r>
      <w:r>
        <w:rPr>
          <w:sz w:val="24"/>
        </w:rPr>
        <w:t>numaralı</w:t>
      </w:r>
      <w:r>
        <w:rPr>
          <w:spacing w:val="-14"/>
          <w:sz w:val="24"/>
        </w:rPr>
        <w:t xml:space="preserve"> </w:t>
      </w:r>
      <w:r>
        <w:rPr>
          <w:sz w:val="24"/>
        </w:rPr>
        <w:t>fıkrasında</w:t>
      </w:r>
      <w:r>
        <w:rPr>
          <w:spacing w:val="-15"/>
          <w:sz w:val="24"/>
        </w:rPr>
        <w:t xml:space="preserve"> </w:t>
      </w:r>
      <w:r>
        <w:rPr>
          <w:sz w:val="24"/>
        </w:rPr>
        <w:t>b</w:t>
      </w:r>
      <w:r>
        <w:rPr>
          <w:spacing w:val="-14"/>
          <w:sz w:val="24"/>
        </w:rPr>
        <w:t xml:space="preserve"> </w:t>
      </w:r>
      <w:r>
        <w:rPr>
          <w:sz w:val="24"/>
        </w:rPr>
        <w:t>bendinde</w:t>
      </w:r>
      <w:r>
        <w:rPr>
          <w:spacing w:val="-15"/>
          <w:sz w:val="24"/>
        </w:rPr>
        <w:t xml:space="preserve"> </w:t>
      </w:r>
      <w:r>
        <w:rPr>
          <w:sz w:val="24"/>
        </w:rPr>
        <w:t>tanımlanan</w:t>
      </w:r>
      <w:r>
        <w:rPr>
          <w:spacing w:val="-14"/>
          <w:sz w:val="24"/>
        </w:rPr>
        <w:t xml:space="preserve"> </w:t>
      </w:r>
      <w:r>
        <w:rPr>
          <w:sz w:val="24"/>
        </w:rPr>
        <w:t>doğumla</w:t>
      </w:r>
      <w:r>
        <w:rPr>
          <w:spacing w:val="-15"/>
          <w:sz w:val="24"/>
        </w:rPr>
        <w:t xml:space="preserve"> </w:t>
      </w:r>
      <w:r>
        <w:rPr>
          <w:sz w:val="24"/>
        </w:rPr>
        <w:t>ilk</w:t>
      </w:r>
      <w:r>
        <w:rPr>
          <w:spacing w:val="-14"/>
          <w:sz w:val="24"/>
        </w:rPr>
        <w:t xml:space="preserve"> </w:t>
      </w:r>
      <w:r>
        <w:rPr>
          <w:sz w:val="24"/>
        </w:rPr>
        <w:t>uyruğu</w:t>
      </w:r>
      <w:r>
        <w:rPr>
          <w:spacing w:val="-14"/>
          <w:sz w:val="24"/>
        </w:rPr>
        <w:t xml:space="preserve"> </w:t>
      </w:r>
      <w:r>
        <w:rPr>
          <w:sz w:val="24"/>
        </w:rPr>
        <w:t>T.C.</w:t>
      </w:r>
      <w:r>
        <w:rPr>
          <w:spacing w:val="-13"/>
          <w:sz w:val="24"/>
        </w:rPr>
        <w:t xml:space="preserve"> </w:t>
      </w:r>
      <w:r>
        <w:rPr>
          <w:sz w:val="24"/>
        </w:rPr>
        <w:t>olan çift</w:t>
      </w:r>
      <w:r>
        <w:rPr>
          <w:spacing w:val="-7"/>
          <w:sz w:val="24"/>
        </w:rPr>
        <w:t xml:space="preserve"> </w:t>
      </w:r>
      <w:r>
        <w:rPr>
          <w:sz w:val="24"/>
        </w:rPr>
        <w:t>uyrukluların</w:t>
      </w:r>
      <w:r>
        <w:rPr>
          <w:spacing w:val="-7"/>
          <w:sz w:val="24"/>
        </w:rPr>
        <w:t xml:space="preserve"> </w:t>
      </w:r>
      <w:r>
        <w:rPr>
          <w:sz w:val="24"/>
        </w:rPr>
        <w:t>(4.</w:t>
      </w:r>
      <w:r>
        <w:rPr>
          <w:spacing w:val="-8"/>
          <w:sz w:val="24"/>
        </w:rPr>
        <w:t xml:space="preserve"> </w:t>
      </w:r>
      <w:r>
        <w:rPr>
          <w:sz w:val="24"/>
        </w:rPr>
        <w:t>maddenin</w:t>
      </w:r>
      <w:r>
        <w:rPr>
          <w:spacing w:val="-6"/>
          <w:sz w:val="24"/>
        </w:rPr>
        <w:t xml:space="preserve"> </w:t>
      </w:r>
      <w:r>
        <w:rPr>
          <w:sz w:val="24"/>
        </w:rPr>
        <w:t>1</w:t>
      </w:r>
      <w:r>
        <w:rPr>
          <w:spacing w:val="-7"/>
          <w:sz w:val="24"/>
        </w:rPr>
        <w:t xml:space="preserve"> </w:t>
      </w:r>
      <w:r>
        <w:rPr>
          <w:sz w:val="24"/>
        </w:rPr>
        <w:t>numaralı</w:t>
      </w:r>
      <w:r>
        <w:rPr>
          <w:spacing w:val="-6"/>
          <w:sz w:val="24"/>
        </w:rPr>
        <w:t xml:space="preserve"> </w:t>
      </w:r>
      <w:r>
        <w:rPr>
          <w:sz w:val="24"/>
        </w:rPr>
        <w:t>fıkrasındaki</w:t>
      </w:r>
      <w:r>
        <w:rPr>
          <w:spacing w:val="-4"/>
          <w:sz w:val="24"/>
        </w:rPr>
        <w:t xml:space="preserve"> </w:t>
      </w:r>
      <w:r>
        <w:rPr>
          <w:sz w:val="24"/>
        </w:rPr>
        <w:t>d</w:t>
      </w:r>
      <w:r>
        <w:rPr>
          <w:spacing w:val="-7"/>
          <w:sz w:val="24"/>
        </w:rPr>
        <w:t xml:space="preserve"> </w:t>
      </w:r>
      <w:r>
        <w:rPr>
          <w:sz w:val="24"/>
        </w:rPr>
        <w:t>bendindeki</w:t>
      </w:r>
      <w:r>
        <w:rPr>
          <w:spacing w:val="-7"/>
          <w:sz w:val="24"/>
        </w:rPr>
        <w:t xml:space="preserve"> </w:t>
      </w:r>
      <w:r>
        <w:rPr>
          <w:sz w:val="24"/>
        </w:rPr>
        <w:t>şartları</w:t>
      </w:r>
      <w:r>
        <w:rPr>
          <w:spacing w:val="-5"/>
          <w:sz w:val="24"/>
        </w:rPr>
        <w:t xml:space="preserve"> </w:t>
      </w:r>
      <w:r>
        <w:rPr>
          <w:sz w:val="24"/>
        </w:rPr>
        <w:t xml:space="preserve">sağlayanlar </w:t>
      </w:r>
      <w:r>
        <w:rPr>
          <w:spacing w:val="-2"/>
          <w:sz w:val="24"/>
        </w:rPr>
        <w:t>hariç),</w:t>
      </w:r>
    </w:p>
    <w:p w:rsidR="002B4B4D" w:rsidRDefault="00416054">
      <w:pPr>
        <w:pStyle w:val="ListeParagraf"/>
        <w:numPr>
          <w:ilvl w:val="0"/>
          <w:numId w:val="10"/>
        </w:numPr>
        <w:tabs>
          <w:tab w:val="left" w:pos="976"/>
        </w:tabs>
        <w:spacing w:before="1" w:line="360" w:lineRule="auto"/>
        <w:ind w:right="254"/>
        <w:jc w:val="both"/>
        <w:rPr>
          <w:sz w:val="24"/>
        </w:rPr>
      </w:pPr>
      <w:r>
        <w:rPr>
          <w:sz w:val="24"/>
        </w:rPr>
        <w:t>Uyruğundan birisi KKTC olan çift uyrukluların (ortaöğreniminin tamamını KKTC liselerinde bitirip GCE (A Level) sonucuna sahip olanlar ile 2005-2010 tarihleri arasında diğer ülkelerdeki kolej ve liselere kayıt yaptırıp eğitim alarak GCE (A Level) sınav sonuçlarına sahip olan veya sahip olacaklar hariç),</w:t>
      </w:r>
    </w:p>
    <w:p w:rsidR="002B4B4D" w:rsidRDefault="00416054">
      <w:pPr>
        <w:pStyle w:val="ListeParagraf"/>
        <w:numPr>
          <w:ilvl w:val="0"/>
          <w:numId w:val="10"/>
        </w:numPr>
        <w:tabs>
          <w:tab w:val="left" w:pos="976"/>
        </w:tabs>
        <w:spacing w:line="360" w:lineRule="auto"/>
        <w:ind w:right="259"/>
        <w:jc w:val="both"/>
        <w:rPr>
          <w:sz w:val="24"/>
        </w:rPr>
      </w:pPr>
      <w:r>
        <w:rPr>
          <w:sz w:val="24"/>
        </w:rPr>
        <w:t>Türkiye’deki büyükelçilikler bünyesinde bulunan okullar ile Türkiye’de bulunan yabancı liselerde öğrenimlerini gören T.C. uyruklu olan veya 4. maddenin 1 numaralı fıkrasında b bendinde tanımlanan doğumla ilk uyruğu T.C. olan çift uyrukluların,</w:t>
      </w:r>
    </w:p>
    <w:p w:rsidR="002B4B4D" w:rsidRDefault="00416054">
      <w:pPr>
        <w:pStyle w:val="ListeParagraf"/>
        <w:numPr>
          <w:ilvl w:val="0"/>
          <w:numId w:val="10"/>
        </w:numPr>
        <w:tabs>
          <w:tab w:val="left" w:pos="974"/>
          <w:tab w:val="left" w:pos="976"/>
        </w:tabs>
        <w:spacing w:line="360" w:lineRule="auto"/>
        <w:ind w:right="257"/>
        <w:jc w:val="both"/>
        <w:rPr>
          <w:sz w:val="24"/>
        </w:rPr>
      </w:pPr>
      <w:r>
        <w:rPr>
          <w:sz w:val="24"/>
        </w:rPr>
        <w:t>Türkiye’deki ortaöğretim kurumlarına 2022-2023 eğitim ve öğretim yılından itibaren kayıt</w:t>
      </w:r>
      <w:r>
        <w:rPr>
          <w:spacing w:val="-5"/>
          <w:sz w:val="24"/>
        </w:rPr>
        <w:t xml:space="preserve"> </w:t>
      </w:r>
      <w:r>
        <w:rPr>
          <w:sz w:val="24"/>
        </w:rPr>
        <w:t>yaptıracak</w:t>
      </w:r>
      <w:r>
        <w:rPr>
          <w:spacing w:val="-9"/>
          <w:sz w:val="24"/>
        </w:rPr>
        <w:t xml:space="preserve"> </w:t>
      </w:r>
      <w:r>
        <w:rPr>
          <w:sz w:val="24"/>
        </w:rPr>
        <w:t>KKTC</w:t>
      </w:r>
      <w:r>
        <w:rPr>
          <w:spacing w:val="-9"/>
          <w:sz w:val="24"/>
        </w:rPr>
        <w:t xml:space="preserve"> </w:t>
      </w:r>
      <w:r>
        <w:rPr>
          <w:sz w:val="24"/>
        </w:rPr>
        <w:t>vatandaşları</w:t>
      </w:r>
      <w:r>
        <w:rPr>
          <w:spacing w:val="-9"/>
          <w:sz w:val="24"/>
        </w:rPr>
        <w:t xml:space="preserve"> </w:t>
      </w:r>
      <w:r>
        <w:rPr>
          <w:sz w:val="24"/>
        </w:rPr>
        <w:t>ve</w:t>
      </w:r>
      <w:r>
        <w:rPr>
          <w:spacing w:val="-10"/>
          <w:sz w:val="24"/>
        </w:rPr>
        <w:t xml:space="preserve"> </w:t>
      </w:r>
      <w:r>
        <w:rPr>
          <w:sz w:val="24"/>
        </w:rPr>
        <w:t>TC</w:t>
      </w:r>
      <w:r>
        <w:rPr>
          <w:spacing w:val="-9"/>
          <w:sz w:val="24"/>
        </w:rPr>
        <w:t xml:space="preserve"> </w:t>
      </w:r>
      <w:r>
        <w:rPr>
          <w:sz w:val="24"/>
        </w:rPr>
        <w:t>vatandaşlığından</w:t>
      </w:r>
      <w:r>
        <w:rPr>
          <w:spacing w:val="-8"/>
          <w:sz w:val="24"/>
        </w:rPr>
        <w:t xml:space="preserve"> </w:t>
      </w:r>
      <w:r>
        <w:rPr>
          <w:sz w:val="24"/>
        </w:rPr>
        <w:t>çıkanlar/Mavi</w:t>
      </w:r>
      <w:r>
        <w:rPr>
          <w:spacing w:val="-7"/>
          <w:sz w:val="24"/>
        </w:rPr>
        <w:t xml:space="preserve"> </w:t>
      </w:r>
      <w:r>
        <w:rPr>
          <w:sz w:val="24"/>
        </w:rPr>
        <w:t>Kartlılar</w:t>
      </w:r>
      <w:r>
        <w:rPr>
          <w:spacing w:val="-10"/>
          <w:sz w:val="24"/>
        </w:rPr>
        <w:t xml:space="preserve"> </w:t>
      </w:r>
      <w:r>
        <w:rPr>
          <w:sz w:val="24"/>
        </w:rPr>
        <w:t>ile yabancı</w:t>
      </w:r>
      <w:r>
        <w:rPr>
          <w:spacing w:val="-6"/>
          <w:sz w:val="24"/>
        </w:rPr>
        <w:t xml:space="preserve"> </w:t>
      </w:r>
      <w:r>
        <w:rPr>
          <w:sz w:val="24"/>
        </w:rPr>
        <w:t>uyrukluların</w:t>
      </w:r>
      <w:r>
        <w:rPr>
          <w:spacing w:val="-7"/>
          <w:sz w:val="24"/>
        </w:rPr>
        <w:t xml:space="preserve"> </w:t>
      </w:r>
      <w:r>
        <w:rPr>
          <w:sz w:val="24"/>
        </w:rPr>
        <w:t>(elçilik</w:t>
      </w:r>
      <w:r>
        <w:rPr>
          <w:spacing w:val="-6"/>
          <w:sz w:val="24"/>
        </w:rPr>
        <w:t xml:space="preserve"> </w:t>
      </w:r>
      <w:r>
        <w:rPr>
          <w:sz w:val="24"/>
        </w:rPr>
        <w:t>okulları</w:t>
      </w:r>
      <w:r>
        <w:rPr>
          <w:spacing w:val="-6"/>
          <w:sz w:val="24"/>
        </w:rPr>
        <w:t xml:space="preserve"> </w:t>
      </w:r>
      <w:r>
        <w:rPr>
          <w:sz w:val="24"/>
        </w:rPr>
        <w:t>ve</w:t>
      </w:r>
      <w:r>
        <w:rPr>
          <w:spacing w:val="-8"/>
          <w:sz w:val="24"/>
        </w:rPr>
        <w:t xml:space="preserve"> </w:t>
      </w:r>
      <w:r>
        <w:rPr>
          <w:sz w:val="24"/>
        </w:rPr>
        <w:t>MOBİS</w:t>
      </w:r>
      <w:r>
        <w:rPr>
          <w:spacing w:val="-6"/>
          <w:sz w:val="24"/>
        </w:rPr>
        <w:t xml:space="preserve"> </w:t>
      </w:r>
      <w:r>
        <w:rPr>
          <w:sz w:val="24"/>
        </w:rPr>
        <w:t>sisteminde</w:t>
      </w:r>
      <w:r>
        <w:rPr>
          <w:spacing w:val="-4"/>
          <w:sz w:val="24"/>
        </w:rPr>
        <w:t xml:space="preserve"> </w:t>
      </w:r>
      <w:r>
        <w:rPr>
          <w:sz w:val="24"/>
        </w:rPr>
        <w:t>yer</w:t>
      </w:r>
      <w:r>
        <w:rPr>
          <w:spacing w:val="-4"/>
          <w:sz w:val="24"/>
        </w:rPr>
        <w:t xml:space="preserve"> </w:t>
      </w:r>
      <w:r>
        <w:rPr>
          <w:sz w:val="24"/>
        </w:rPr>
        <w:t>alan</w:t>
      </w:r>
      <w:r>
        <w:rPr>
          <w:spacing w:val="-7"/>
          <w:sz w:val="24"/>
        </w:rPr>
        <w:t xml:space="preserve"> </w:t>
      </w:r>
      <w:r>
        <w:rPr>
          <w:sz w:val="24"/>
        </w:rPr>
        <w:t>Milletlerarası</w:t>
      </w:r>
      <w:r>
        <w:rPr>
          <w:spacing w:val="-6"/>
          <w:sz w:val="24"/>
        </w:rPr>
        <w:t xml:space="preserve"> </w:t>
      </w:r>
      <w:r>
        <w:rPr>
          <w:sz w:val="24"/>
        </w:rPr>
        <w:t>özel öğretim kurumları ile Milli Eğitim Bakanlığı tarafından yürütülen proje çerçevesinde ülkemize getirilen yabancı uyruklular hariç)</w:t>
      </w:r>
    </w:p>
    <w:p w:rsidR="002B4B4D" w:rsidRDefault="00416054">
      <w:pPr>
        <w:pStyle w:val="GvdeMetni"/>
        <w:spacing w:before="1"/>
        <w:ind w:left="976"/>
        <w:jc w:val="both"/>
      </w:pPr>
      <w:proofErr w:type="gramStart"/>
      <w:r>
        <w:t>başvuruları</w:t>
      </w:r>
      <w:proofErr w:type="gramEnd"/>
      <w:r>
        <w:rPr>
          <w:spacing w:val="-2"/>
        </w:rPr>
        <w:t xml:space="preserve"> </w:t>
      </w:r>
      <w:r>
        <w:t>kabul</w:t>
      </w:r>
      <w:r>
        <w:rPr>
          <w:spacing w:val="-2"/>
        </w:rPr>
        <w:t xml:space="preserve"> edilmez.</w:t>
      </w:r>
    </w:p>
    <w:p w:rsidR="002B4B4D" w:rsidRDefault="002B4B4D">
      <w:pPr>
        <w:pStyle w:val="GvdeMetni"/>
      </w:pPr>
    </w:p>
    <w:p w:rsidR="002B4B4D" w:rsidRDefault="002B4B4D">
      <w:pPr>
        <w:pStyle w:val="GvdeMetni"/>
        <w:spacing w:before="163"/>
      </w:pPr>
    </w:p>
    <w:p w:rsidR="002B4B4D" w:rsidRDefault="00416054">
      <w:pPr>
        <w:pStyle w:val="Balk1"/>
        <w:spacing w:before="1"/>
      </w:pPr>
      <w:r>
        <w:t>ÜÇÜNCÜ</w:t>
      </w:r>
      <w:r>
        <w:rPr>
          <w:spacing w:val="-6"/>
        </w:rPr>
        <w:t xml:space="preserve"> </w:t>
      </w:r>
      <w:r>
        <w:rPr>
          <w:spacing w:val="-2"/>
        </w:rPr>
        <w:t>BÖLÜM</w:t>
      </w:r>
    </w:p>
    <w:p w:rsidR="002B4B4D" w:rsidRDefault="002B4B4D">
      <w:pPr>
        <w:pStyle w:val="GvdeMetni"/>
        <w:spacing w:before="21"/>
        <w:rPr>
          <w:b/>
        </w:rPr>
      </w:pPr>
    </w:p>
    <w:p w:rsidR="002B4B4D" w:rsidRDefault="00416054">
      <w:pPr>
        <w:pStyle w:val="Balk2"/>
        <w:spacing w:before="1"/>
        <w:ind w:left="581" w:right="582"/>
        <w:jc w:val="center"/>
      </w:pPr>
      <w:r>
        <w:t>Kontenjanlara</w:t>
      </w:r>
      <w:r>
        <w:rPr>
          <w:spacing w:val="-3"/>
        </w:rPr>
        <w:t xml:space="preserve"> </w:t>
      </w:r>
      <w:r>
        <w:t>Başvuru</w:t>
      </w:r>
      <w:r>
        <w:rPr>
          <w:spacing w:val="-4"/>
        </w:rPr>
        <w:t xml:space="preserve"> </w:t>
      </w:r>
      <w:r>
        <w:t>Koşulları</w:t>
      </w:r>
      <w:r>
        <w:rPr>
          <w:spacing w:val="-1"/>
        </w:rPr>
        <w:t xml:space="preserve"> </w:t>
      </w:r>
      <w:r>
        <w:t>ve</w:t>
      </w:r>
      <w:r>
        <w:rPr>
          <w:spacing w:val="-5"/>
        </w:rPr>
        <w:t xml:space="preserve"> </w:t>
      </w:r>
      <w:r>
        <w:t>Başvuru</w:t>
      </w:r>
      <w:r>
        <w:rPr>
          <w:spacing w:val="-3"/>
        </w:rPr>
        <w:t xml:space="preserve"> </w:t>
      </w:r>
      <w:r>
        <w:rPr>
          <w:spacing w:val="-2"/>
        </w:rPr>
        <w:t>Evrakları</w:t>
      </w:r>
    </w:p>
    <w:p w:rsidR="002B4B4D" w:rsidRDefault="002B4B4D">
      <w:pPr>
        <w:pStyle w:val="GvdeMetni"/>
        <w:rPr>
          <w:b/>
        </w:rPr>
      </w:pPr>
    </w:p>
    <w:p w:rsidR="002B4B4D" w:rsidRDefault="002B4B4D">
      <w:pPr>
        <w:pStyle w:val="GvdeMetni"/>
        <w:rPr>
          <w:b/>
        </w:rPr>
      </w:pPr>
    </w:p>
    <w:p w:rsidR="002B4B4D" w:rsidRDefault="002B4B4D">
      <w:pPr>
        <w:pStyle w:val="GvdeMetni"/>
        <w:spacing w:before="45"/>
        <w:rPr>
          <w:b/>
        </w:rPr>
      </w:pPr>
    </w:p>
    <w:p w:rsidR="002B4B4D" w:rsidRDefault="00416054">
      <w:pPr>
        <w:ind w:left="256"/>
        <w:rPr>
          <w:b/>
          <w:sz w:val="24"/>
        </w:rPr>
      </w:pPr>
      <w:r>
        <w:rPr>
          <w:b/>
          <w:sz w:val="24"/>
        </w:rPr>
        <w:t>Başvuru</w:t>
      </w:r>
      <w:r>
        <w:rPr>
          <w:b/>
          <w:spacing w:val="-4"/>
          <w:sz w:val="24"/>
        </w:rPr>
        <w:t xml:space="preserve"> </w:t>
      </w:r>
      <w:r>
        <w:rPr>
          <w:b/>
          <w:spacing w:val="-2"/>
          <w:sz w:val="24"/>
        </w:rPr>
        <w:t>Evrakları</w:t>
      </w:r>
    </w:p>
    <w:p w:rsidR="002B4B4D" w:rsidRDefault="002B4B4D">
      <w:pPr>
        <w:pStyle w:val="GvdeMetni"/>
        <w:spacing w:before="17"/>
        <w:rPr>
          <w:b/>
        </w:rPr>
      </w:pPr>
    </w:p>
    <w:p w:rsidR="002B4B4D" w:rsidRDefault="00416054">
      <w:pPr>
        <w:pStyle w:val="GvdeMetni"/>
        <w:ind w:left="256"/>
      </w:pPr>
      <w:r>
        <w:rPr>
          <w:b/>
        </w:rPr>
        <w:t>MADDE</w:t>
      </w:r>
      <w:r>
        <w:rPr>
          <w:b/>
          <w:spacing w:val="-3"/>
        </w:rPr>
        <w:t xml:space="preserve"> </w:t>
      </w:r>
      <w:r>
        <w:rPr>
          <w:b/>
        </w:rPr>
        <w:t>6</w:t>
      </w:r>
      <w:r>
        <w:rPr>
          <w:b/>
          <w:spacing w:val="-1"/>
        </w:rPr>
        <w:t xml:space="preserve"> </w:t>
      </w:r>
      <w:r>
        <w:t>–</w:t>
      </w:r>
      <w:r>
        <w:rPr>
          <w:spacing w:val="-1"/>
        </w:rPr>
        <w:t xml:space="preserve"> </w:t>
      </w:r>
      <w:r>
        <w:t>(1)</w:t>
      </w:r>
      <w:r>
        <w:rPr>
          <w:spacing w:val="-1"/>
        </w:rPr>
        <w:t xml:space="preserve"> </w:t>
      </w:r>
      <w:r>
        <w:t>Kontenjanlara</w:t>
      </w:r>
      <w:r>
        <w:rPr>
          <w:spacing w:val="-1"/>
        </w:rPr>
        <w:t xml:space="preserve"> </w:t>
      </w:r>
      <w:r>
        <w:t>başvuru</w:t>
      </w:r>
      <w:r>
        <w:rPr>
          <w:spacing w:val="-1"/>
        </w:rPr>
        <w:t xml:space="preserve"> </w:t>
      </w:r>
      <w:r>
        <w:t>için</w:t>
      </w:r>
      <w:r>
        <w:rPr>
          <w:spacing w:val="-1"/>
        </w:rPr>
        <w:t xml:space="preserve"> </w:t>
      </w:r>
      <w:r>
        <w:t>aşağıdaki</w:t>
      </w:r>
      <w:r>
        <w:rPr>
          <w:spacing w:val="-1"/>
        </w:rPr>
        <w:t xml:space="preserve"> </w:t>
      </w:r>
      <w:r>
        <w:t>belgeler</w:t>
      </w:r>
      <w:r>
        <w:rPr>
          <w:spacing w:val="1"/>
        </w:rPr>
        <w:t xml:space="preserve"> </w:t>
      </w:r>
      <w:r>
        <w:rPr>
          <w:spacing w:val="-2"/>
        </w:rPr>
        <w:t>gereklidir:</w:t>
      </w:r>
    </w:p>
    <w:p w:rsidR="002B4B4D" w:rsidRDefault="002B4B4D">
      <w:pPr>
        <w:pStyle w:val="GvdeMetni"/>
        <w:spacing w:before="22"/>
      </w:pPr>
    </w:p>
    <w:p w:rsidR="002B4B4D" w:rsidRDefault="00416054">
      <w:pPr>
        <w:pStyle w:val="ListeParagraf"/>
        <w:numPr>
          <w:ilvl w:val="0"/>
          <w:numId w:val="9"/>
        </w:numPr>
        <w:tabs>
          <w:tab w:val="left" w:pos="975"/>
        </w:tabs>
        <w:ind w:left="975" w:hanging="359"/>
        <w:jc w:val="both"/>
        <w:rPr>
          <w:sz w:val="24"/>
        </w:rPr>
      </w:pPr>
      <w:r>
        <w:rPr>
          <w:sz w:val="24"/>
        </w:rPr>
        <w:t>Aday</w:t>
      </w:r>
      <w:r>
        <w:rPr>
          <w:spacing w:val="-7"/>
          <w:sz w:val="24"/>
        </w:rPr>
        <w:t xml:space="preserve"> </w:t>
      </w:r>
      <w:r>
        <w:rPr>
          <w:sz w:val="24"/>
        </w:rPr>
        <w:t>Başvuru</w:t>
      </w:r>
      <w:r>
        <w:rPr>
          <w:spacing w:val="3"/>
          <w:sz w:val="24"/>
        </w:rPr>
        <w:t xml:space="preserve"> </w:t>
      </w:r>
      <w:r>
        <w:rPr>
          <w:spacing w:val="-2"/>
          <w:sz w:val="24"/>
        </w:rPr>
        <w:t>Formu</w:t>
      </w:r>
    </w:p>
    <w:p w:rsidR="002B4B4D" w:rsidRDefault="002B4B4D">
      <w:pPr>
        <w:pStyle w:val="GvdeMetni"/>
        <w:spacing w:before="21"/>
      </w:pPr>
    </w:p>
    <w:p w:rsidR="002B4B4D" w:rsidRDefault="00416054">
      <w:pPr>
        <w:pStyle w:val="GvdeMetni"/>
        <w:spacing w:before="1" w:line="360" w:lineRule="auto"/>
        <w:ind w:left="256" w:right="257"/>
        <w:jc w:val="both"/>
      </w:pPr>
      <w:r>
        <w:t>Form, Üniversitenin web sayfasında yayınlanır ve aday tarafından çevrimiçi (</w:t>
      </w:r>
      <w:proofErr w:type="gramStart"/>
      <w:r>
        <w:t>online</w:t>
      </w:r>
      <w:proofErr w:type="gramEnd"/>
      <w:r>
        <w:t>) olarak doldurulur.</w:t>
      </w:r>
      <w:r>
        <w:rPr>
          <w:spacing w:val="-15"/>
        </w:rPr>
        <w:t xml:space="preserve"> </w:t>
      </w:r>
      <w:r>
        <w:t>Söz</w:t>
      </w:r>
      <w:r>
        <w:rPr>
          <w:spacing w:val="-15"/>
        </w:rPr>
        <w:t xml:space="preserve"> </w:t>
      </w:r>
      <w:r>
        <w:t>konusu</w:t>
      </w:r>
      <w:r>
        <w:rPr>
          <w:spacing w:val="-15"/>
        </w:rPr>
        <w:t xml:space="preserve"> </w:t>
      </w:r>
      <w:r>
        <w:t>forma</w:t>
      </w:r>
      <w:r>
        <w:rPr>
          <w:spacing w:val="-15"/>
        </w:rPr>
        <w:t xml:space="preserve"> </w:t>
      </w:r>
      <w:r>
        <w:t>girilecek</w:t>
      </w:r>
      <w:r>
        <w:rPr>
          <w:spacing w:val="-15"/>
        </w:rPr>
        <w:t xml:space="preserve"> </w:t>
      </w:r>
      <w:r>
        <w:t>bilgi</w:t>
      </w:r>
      <w:r>
        <w:rPr>
          <w:spacing w:val="-15"/>
        </w:rPr>
        <w:t xml:space="preserve"> </w:t>
      </w:r>
      <w:r>
        <w:t>ve</w:t>
      </w:r>
      <w:r>
        <w:rPr>
          <w:spacing w:val="-15"/>
        </w:rPr>
        <w:t xml:space="preserve"> </w:t>
      </w:r>
      <w:r>
        <w:t>belgelerdeki</w:t>
      </w:r>
      <w:r>
        <w:rPr>
          <w:spacing w:val="-15"/>
        </w:rPr>
        <w:t xml:space="preserve"> </w:t>
      </w:r>
      <w:r>
        <w:t>yanlışlık</w:t>
      </w:r>
      <w:r>
        <w:rPr>
          <w:spacing w:val="-15"/>
        </w:rPr>
        <w:t xml:space="preserve"> </w:t>
      </w:r>
      <w:r>
        <w:t>ya</w:t>
      </w:r>
      <w:r>
        <w:rPr>
          <w:spacing w:val="-15"/>
        </w:rPr>
        <w:t xml:space="preserve"> </w:t>
      </w:r>
      <w:r>
        <w:t>da</w:t>
      </w:r>
      <w:r>
        <w:rPr>
          <w:spacing w:val="-15"/>
        </w:rPr>
        <w:t xml:space="preserve"> </w:t>
      </w:r>
      <w:r>
        <w:t>eksiklikten</w:t>
      </w:r>
      <w:r>
        <w:rPr>
          <w:spacing w:val="-15"/>
        </w:rPr>
        <w:t xml:space="preserve"> </w:t>
      </w:r>
      <w:r>
        <w:t>doğacak sonuçların bütün sorumluluğu, adaylara aittir.</w:t>
      </w:r>
    </w:p>
    <w:p w:rsidR="002B4B4D" w:rsidRDefault="00416054">
      <w:pPr>
        <w:pStyle w:val="ListeParagraf"/>
        <w:numPr>
          <w:ilvl w:val="0"/>
          <w:numId w:val="9"/>
        </w:numPr>
        <w:tabs>
          <w:tab w:val="left" w:pos="975"/>
        </w:tabs>
        <w:spacing w:before="160"/>
        <w:ind w:left="975" w:hanging="359"/>
        <w:jc w:val="both"/>
        <w:rPr>
          <w:sz w:val="24"/>
        </w:rPr>
      </w:pPr>
      <w:r>
        <w:rPr>
          <w:sz w:val="24"/>
        </w:rPr>
        <w:t>Lise</w:t>
      </w:r>
      <w:r>
        <w:rPr>
          <w:spacing w:val="-3"/>
          <w:sz w:val="24"/>
        </w:rPr>
        <w:t xml:space="preserve"> </w:t>
      </w:r>
      <w:r>
        <w:rPr>
          <w:spacing w:val="-2"/>
          <w:sz w:val="24"/>
        </w:rPr>
        <w:t>Diploması</w:t>
      </w:r>
    </w:p>
    <w:p w:rsidR="002B4B4D" w:rsidRDefault="002B4B4D">
      <w:pPr>
        <w:pStyle w:val="GvdeMetni"/>
        <w:spacing w:before="24"/>
      </w:pPr>
    </w:p>
    <w:p w:rsidR="002B4B4D" w:rsidRDefault="00416054">
      <w:pPr>
        <w:pStyle w:val="GvdeMetni"/>
        <w:spacing w:line="360" w:lineRule="auto"/>
        <w:ind w:left="256" w:right="259"/>
        <w:jc w:val="both"/>
      </w:pPr>
      <w:r>
        <w:t>Lise diplomasının aslının ve çevirisinin (İngilizce ya da Türkçe), henüz diplomasını almamış olan adayların ise, liselerinden, belirli bir tarihte mezun olacaklarını gösteren resmi onaylı (noter ya da Türk Dış Temsilcilikleri) geçici mezuniyet belgesinin aslı sisteme yüklenmelidir.</w:t>
      </w:r>
    </w:p>
    <w:p w:rsidR="002B4B4D" w:rsidRDefault="002B4B4D">
      <w:pPr>
        <w:spacing w:line="360" w:lineRule="auto"/>
        <w:jc w:val="both"/>
        <w:sectPr w:rsidR="002B4B4D">
          <w:pgSz w:w="11910" w:h="16840"/>
          <w:pgMar w:top="1320" w:right="1160" w:bottom="1200" w:left="1160" w:header="0" w:footer="1000" w:gutter="0"/>
          <w:cols w:space="708"/>
        </w:sectPr>
      </w:pPr>
    </w:p>
    <w:p w:rsidR="002B4B4D" w:rsidRDefault="00416054">
      <w:pPr>
        <w:pStyle w:val="ListeParagraf"/>
        <w:numPr>
          <w:ilvl w:val="0"/>
          <w:numId w:val="9"/>
        </w:numPr>
        <w:tabs>
          <w:tab w:val="left" w:pos="975"/>
        </w:tabs>
        <w:spacing w:before="72"/>
        <w:ind w:left="975" w:hanging="359"/>
        <w:jc w:val="both"/>
        <w:rPr>
          <w:sz w:val="24"/>
        </w:rPr>
      </w:pPr>
      <w:r>
        <w:rPr>
          <w:sz w:val="24"/>
        </w:rPr>
        <w:lastRenderedPageBreak/>
        <w:t>Pasaport</w:t>
      </w:r>
      <w:r>
        <w:rPr>
          <w:spacing w:val="-1"/>
          <w:sz w:val="24"/>
        </w:rPr>
        <w:t xml:space="preserve"> </w:t>
      </w:r>
      <w:r>
        <w:rPr>
          <w:sz w:val="24"/>
        </w:rPr>
        <w:t>/</w:t>
      </w:r>
      <w:r>
        <w:rPr>
          <w:spacing w:val="-1"/>
          <w:sz w:val="24"/>
        </w:rPr>
        <w:t xml:space="preserve"> </w:t>
      </w:r>
      <w:r>
        <w:rPr>
          <w:sz w:val="24"/>
        </w:rPr>
        <w:t>T.C.</w:t>
      </w:r>
      <w:r>
        <w:rPr>
          <w:spacing w:val="-1"/>
          <w:sz w:val="24"/>
        </w:rPr>
        <w:t xml:space="preserve"> </w:t>
      </w:r>
      <w:r>
        <w:rPr>
          <w:sz w:val="24"/>
        </w:rPr>
        <w:t>Nüfus</w:t>
      </w:r>
      <w:r>
        <w:rPr>
          <w:spacing w:val="-1"/>
          <w:sz w:val="24"/>
        </w:rPr>
        <w:t xml:space="preserve"> </w:t>
      </w:r>
      <w:r>
        <w:rPr>
          <w:sz w:val="24"/>
        </w:rPr>
        <w:t>Cüzdanı</w:t>
      </w:r>
      <w:r>
        <w:rPr>
          <w:spacing w:val="-1"/>
          <w:sz w:val="24"/>
        </w:rPr>
        <w:t xml:space="preserve"> </w:t>
      </w:r>
      <w:r>
        <w:rPr>
          <w:sz w:val="24"/>
        </w:rPr>
        <w:t>/</w:t>
      </w:r>
      <w:r>
        <w:rPr>
          <w:spacing w:val="-1"/>
          <w:sz w:val="24"/>
        </w:rPr>
        <w:t xml:space="preserve"> </w:t>
      </w:r>
      <w:r>
        <w:rPr>
          <w:sz w:val="24"/>
        </w:rPr>
        <w:t xml:space="preserve">Mavi </w:t>
      </w:r>
      <w:r>
        <w:rPr>
          <w:spacing w:val="-4"/>
          <w:sz w:val="24"/>
        </w:rPr>
        <w:t>Kart</w:t>
      </w:r>
    </w:p>
    <w:p w:rsidR="002B4B4D" w:rsidRDefault="002B4B4D">
      <w:pPr>
        <w:pStyle w:val="GvdeMetni"/>
        <w:spacing w:before="24"/>
      </w:pPr>
    </w:p>
    <w:p w:rsidR="002B4B4D" w:rsidRDefault="00416054">
      <w:pPr>
        <w:pStyle w:val="GvdeMetni"/>
        <w:spacing w:line="360" w:lineRule="auto"/>
        <w:ind w:left="256" w:right="255"/>
        <w:jc w:val="both"/>
      </w:pPr>
      <w:r>
        <w:t>Geçerli Pasaportun resimli sayfasının başvuru formuna yüklenmesi gerekmektedir. T.C. uyruklu</w:t>
      </w:r>
      <w:r>
        <w:rPr>
          <w:spacing w:val="-15"/>
        </w:rPr>
        <w:t xml:space="preserve"> </w:t>
      </w:r>
      <w:r>
        <w:t>adaylar</w:t>
      </w:r>
      <w:r>
        <w:rPr>
          <w:spacing w:val="-15"/>
        </w:rPr>
        <w:t xml:space="preserve"> </w:t>
      </w:r>
      <w:r>
        <w:t>(Bu</w:t>
      </w:r>
      <w:r>
        <w:rPr>
          <w:spacing w:val="-15"/>
        </w:rPr>
        <w:t xml:space="preserve"> </w:t>
      </w:r>
      <w:r>
        <w:t>Yönergenin</w:t>
      </w:r>
      <w:r>
        <w:rPr>
          <w:spacing w:val="-15"/>
        </w:rPr>
        <w:t xml:space="preserve"> </w:t>
      </w:r>
      <w:r>
        <w:t>4.</w:t>
      </w:r>
      <w:r>
        <w:rPr>
          <w:spacing w:val="-15"/>
        </w:rPr>
        <w:t xml:space="preserve"> </w:t>
      </w:r>
      <w:r>
        <w:t>maddesinin</w:t>
      </w:r>
      <w:r>
        <w:rPr>
          <w:spacing w:val="-15"/>
        </w:rPr>
        <w:t xml:space="preserve"> </w:t>
      </w:r>
      <w:r>
        <w:t>1</w:t>
      </w:r>
      <w:r>
        <w:rPr>
          <w:spacing w:val="-15"/>
        </w:rPr>
        <w:t xml:space="preserve"> </w:t>
      </w:r>
      <w:r>
        <w:t>numaralı</w:t>
      </w:r>
      <w:r>
        <w:rPr>
          <w:spacing w:val="-15"/>
        </w:rPr>
        <w:t xml:space="preserve"> </w:t>
      </w:r>
      <w:r>
        <w:t>fıkrası</w:t>
      </w:r>
      <w:r>
        <w:rPr>
          <w:spacing w:val="-15"/>
        </w:rPr>
        <w:t xml:space="preserve"> </w:t>
      </w:r>
      <w:r>
        <w:t>c</w:t>
      </w:r>
      <w:r>
        <w:rPr>
          <w:spacing w:val="-15"/>
        </w:rPr>
        <w:t xml:space="preserve"> </w:t>
      </w:r>
      <w:r>
        <w:t>ve</w:t>
      </w:r>
      <w:r>
        <w:rPr>
          <w:spacing w:val="-15"/>
        </w:rPr>
        <w:t xml:space="preserve"> </w:t>
      </w:r>
      <w:r>
        <w:t>ç</w:t>
      </w:r>
      <w:r>
        <w:rPr>
          <w:spacing w:val="-15"/>
        </w:rPr>
        <w:t xml:space="preserve"> </w:t>
      </w:r>
      <w:r>
        <w:t>bendi</w:t>
      </w:r>
      <w:r>
        <w:rPr>
          <w:spacing w:val="-15"/>
        </w:rPr>
        <w:t xml:space="preserve"> </w:t>
      </w:r>
      <w:r>
        <w:t>kapsamındakiler) geçerli nüfus cüzdanının, mavi kart sahibi adaylar ise mavi kartın görüntüsünü yüklemelidir.</w:t>
      </w:r>
    </w:p>
    <w:p w:rsidR="002B4B4D" w:rsidRDefault="00416054">
      <w:pPr>
        <w:pStyle w:val="ListeParagraf"/>
        <w:numPr>
          <w:ilvl w:val="0"/>
          <w:numId w:val="9"/>
        </w:numPr>
        <w:tabs>
          <w:tab w:val="left" w:pos="963"/>
        </w:tabs>
        <w:spacing w:before="160"/>
        <w:ind w:left="963" w:hanging="347"/>
        <w:jc w:val="both"/>
        <w:rPr>
          <w:sz w:val="24"/>
        </w:rPr>
      </w:pPr>
      <w:r>
        <w:rPr>
          <w:sz w:val="24"/>
        </w:rPr>
        <w:t>Bir</w:t>
      </w:r>
      <w:r>
        <w:rPr>
          <w:spacing w:val="-2"/>
          <w:sz w:val="24"/>
        </w:rPr>
        <w:t xml:space="preserve"> </w:t>
      </w:r>
      <w:r>
        <w:rPr>
          <w:sz w:val="24"/>
        </w:rPr>
        <w:t>(1)</w:t>
      </w:r>
      <w:r>
        <w:rPr>
          <w:spacing w:val="-1"/>
          <w:sz w:val="24"/>
        </w:rPr>
        <w:t xml:space="preserve"> </w:t>
      </w:r>
      <w:r>
        <w:rPr>
          <w:sz w:val="24"/>
        </w:rPr>
        <w:t>Adet</w:t>
      </w:r>
      <w:r>
        <w:rPr>
          <w:spacing w:val="-1"/>
          <w:sz w:val="24"/>
        </w:rPr>
        <w:t xml:space="preserve"> </w:t>
      </w:r>
      <w:r>
        <w:rPr>
          <w:spacing w:val="-2"/>
          <w:sz w:val="24"/>
        </w:rPr>
        <w:t>Fotoğraf</w:t>
      </w:r>
    </w:p>
    <w:p w:rsidR="002B4B4D" w:rsidRDefault="002B4B4D">
      <w:pPr>
        <w:pStyle w:val="GvdeMetni"/>
        <w:spacing w:before="21"/>
      </w:pPr>
    </w:p>
    <w:p w:rsidR="002B4B4D" w:rsidRDefault="00416054">
      <w:pPr>
        <w:pStyle w:val="GvdeMetni"/>
        <w:spacing w:line="360" w:lineRule="auto"/>
        <w:ind w:left="256" w:right="259"/>
        <w:jc w:val="both"/>
      </w:pPr>
      <w:r>
        <w:t>Fotoğraf son altı ay</w:t>
      </w:r>
      <w:r>
        <w:rPr>
          <w:spacing w:val="-1"/>
        </w:rPr>
        <w:t xml:space="preserve"> </w:t>
      </w:r>
      <w:r>
        <w:t>içinde</w:t>
      </w:r>
      <w:r>
        <w:rPr>
          <w:spacing w:val="-1"/>
        </w:rPr>
        <w:t xml:space="preserve"> </w:t>
      </w:r>
      <w:r>
        <w:t>çekilmiş, önden görüntülü, öğrenciyi kolaylıkla tanıtabilecek, yüzü tamamen görünecek şekilde, sakalsız ve 4.5x6 cm boyutlarında olmalıdır.</w:t>
      </w:r>
    </w:p>
    <w:p w:rsidR="002B4B4D" w:rsidRDefault="002B4B4D">
      <w:pPr>
        <w:pStyle w:val="GvdeMetni"/>
      </w:pPr>
    </w:p>
    <w:p w:rsidR="002B4B4D" w:rsidRDefault="002B4B4D">
      <w:pPr>
        <w:pStyle w:val="GvdeMetni"/>
        <w:spacing w:before="188"/>
      </w:pPr>
    </w:p>
    <w:p w:rsidR="002B4B4D" w:rsidRDefault="00416054">
      <w:pPr>
        <w:pStyle w:val="Balk1"/>
        <w:ind w:left="713" w:right="355"/>
      </w:pPr>
      <w:r>
        <w:t>DÖRDÜNCÜ</w:t>
      </w:r>
      <w:r>
        <w:rPr>
          <w:spacing w:val="-8"/>
        </w:rPr>
        <w:t xml:space="preserve"> </w:t>
      </w:r>
      <w:r>
        <w:rPr>
          <w:spacing w:val="-2"/>
        </w:rPr>
        <w:t>BÖLÜM</w:t>
      </w:r>
    </w:p>
    <w:p w:rsidR="002B4B4D" w:rsidRDefault="002B4B4D">
      <w:pPr>
        <w:pStyle w:val="GvdeMetni"/>
        <w:spacing w:before="22"/>
        <w:rPr>
          <w:b/>
        </w:rPr>
      </w:pPr>
    </w:p>
    <w:p w:rsidR="002B4B4D" w:rsidRDefault="00416054">
      <w:pPr>
        <w:pStyle w:val="Balk2"/>
        <w:spacing w:line="360" w:lineRule="auto"/>
        <w:ind w:left="709" w:right="355"/>
        <w:jc w:val="center"/>
      </w:pPr>
      <w:r>
        <w:t>Program</w:t>
      </w:r>
      <w:r>
        <w:rPr>
          <w:spacing w:val="-8"/>
        </w:rPr>
        <w:t xml:space="preserve"> </w:t>
      </w:r>
      <w:r>
        <w:t>Tercihleri</w:t>
      </w:r>
      <w:r>
        <w:rPr>
          <w:spacing w:val="-4"/>
        </w:rPr>
        <w:t xml:space="preserve"> </w:t>
      </w:r>
      <w:r>
        <w:t>için</w:t>
      </w:r>
      <w:r>
        <w:rPr>
          <w:spacing w:val="-3"/>
        </w:rPr>
        <w:t xml:space="preserve"> </w:t>
      </w:r>
      <w:r>
        <w:t>Önkoşullar,</w:t>
      </w:r>
      <w:r>
        <w:rPr>
          <w:spacing w:val="-4"/>
        </w:rPr>
        <w:t xml:space="preserve"> </w:t>
      </w:r>
      <w:r>
        <w:t>Kabul</w:t>
      </w:r>
      <w:r>
        <w:rPr>
          <w:spacing w:val="-4"/>
        </w:rPr>
        <w:t xml:space="preserve"> </w:t>
      </w:r>
      <w:r>
        <w:t>Edilen</w:t>
      </w:r>
      <w:r>
        <w:rPr>
          <w:spacing w:val="-5"/>
        </w:rPr>
        <w:t xml:space="preserve"> </w:t>
      </w:r>
      <w:r>
        <w:t>Sınavlar,</w:t>
      </w:r>
      <w:r>
        <w:rPr>
          <w:spacing w:val="-4"/>
        </w:rPr>
        <w:t xml:space="preserve"> </w:t>
      </w:r>
      <w:r>
        <w:t>Taban</w:t>
      </w:r>
      <w:r>
        <w:rPr>
          <w:spacing w:val="-4"/>
        </w:rPr>
        <w:t xml:space="preserve"> </w:t>
      </w:r>
      <w:r>
        <w:t>Puanlar</w:t>
      </w:r>
      <w:r>
        <w:rPr>
          <w:spacing w:val="-4"/>
        </w:rPr>
        <w:t xml:space="preserve"> </w:t>
      </w:r>
      <w:r>
        <w:t>ve Öğrenci Kontenjanları</w:t>
      </w:r>
    </w:p>
    <w:p w:rsidR="002B4B4D" w:rsidRDefault="002B4B4D">
      <w:pPr>
        <w:pStyle w:val="GvdeMetni"/>
        <w:rPr>
          <w:b/>
        </w:rPr>
      </w:pPr>
    </w:p>
    <w:p w:rsidR="002B4B4D" w:rsidRDefault="002B4B4D">
      <w:pPr>
        <w:pStyle w:val="GvdeMetni"/>
        <w:spacing w:before="182"/>
        <w:rPr>
          <w:b/>
        </w:rPr>
      </w:pPr>
    </w:p>
    <w:p w:rsidR="002B4B4D" w:rsidRDefault="00416054">
      <w:pPr>
        <w:spacing w:before="1"/>
        <w:ind w:left="256"/>
        <w:jc w:val="both"/>
        <w:rPr>
          <w:b/>
          <w:sz w:val="24"/>
        </w:rPr>
      </w:pPr>
      <w:r>
        <w:rPr>
          <w:b/>
          <w:sz w:val="24"/>
        </w:rPr>
        <w:t>Tercih</w:t>
      </w:r>
      <w:r>
        <w:rPr>
          <w:b/>
          <w:spacing w:val="-4"/>
          <w:sz w:val="24"/>
        </w:rPr>
        <w:t xml:space="preserve"> </w:t>
      </w:r>
      <w:r>
        <w:rPr>
          <w:b/>
          <w:sz w:val="24"/>
        </w:rPr>
        <w:t>için</w:t>
      </w:r>
      <w:r>
        <w:rPr>
          <w:b/>
          <w:spacing w:val="-3"/>
          <w:sz w:val="24"/>
        </w:rPr>
        <w:t xml:space="preserve"> </w:t>
      </w:r>
      <w:r>
        <w:rPr>
          <w:b/>
          <w:sz w:val="24"/>
        </w:rPr>
        <w:t>Ön</w:t>
      </w:r>
      <w:r>
        <w:rPr>
          <w:b/>
          <w:spacing w:val="-1"/>
          <w:sz w:val="24"/>
        </w:rPr>
        <w:t xml:space="preserve"> </w:t>
      </w:r>
      <w:r>
        <w:rPr>
          <w:b/>
          <w:spacing w:val="-2"/>
          <w:sz w:val="24"/>
        </w:rPr>
        <w:t>Koşullar</w:t>
      </w:r>
    </w:p>
    <w:p w:rsidR="002B4B4D" w:rsidRDefault="002B4B4D">
      <w:pPr>
        <w:pStyle w:val="GvdeMetni"/>
        <w:spacing w:before="16"/>
        <w:rPr>
          <w:b/>
        </w:rPr>
      </w:pPr>
    </w:p>
    <w:p w:rsidR="002B4B4D" w:rsidRDefault="00416054">
      <w:pPr>
        <w:pStyle w:val="GvdeMetni"/>
        <w:ind w:left="256"/>
        <w:jc w:val="both"/>
      </w:pPr>
      <w:r>
        <w:rPr>
          <w:b/>
        </w:rPr>
        <w:t>MADDE</w:t>
      </w:r>
      <w:r>
        <w:rPr>
          <w:b/>
          <w:spacing w:val="-2"/>
        </w:rPr>
        <w:t xml:space="preserve"> </w:t>
      </w:r>
      <w:r>
        <w:rPr>
          <w:b/>
        </w:rPr>
        <w:t>7</w:t>
      </w:r>
      <w:r>
        <w:t>–</w:t>
      </w:r>
      <w:r>
        <w:rPr>
          <w:spacing w:val="-1"/>
        </w:rPr>
        <w:t xml:space="preserve"> </w:t>
      </w:r>
      <w:r>
        <w:t>(1)Tercih</w:t>
      </w:r>
      <w:r>
        <w:rPr>
          <w:spacing w:val="-1"/>
        </w:rPr>
        <w:t xml:space="preserve"> </w:t>
      </w:r>
      <w:r>
        <w:t>için</w:t>
      </w:r>
      <w:r>
        <w:rPr>
          <w:spacing w:val="-1"/>
        </w:rPr>
        <w:t xml:space="preserve"> </w:t>
      </w:r>
      <w:r>
        <w:t>başvuruda</w:t>
      </w:r>
      <w:r>
        <w:rPr>
          <w:spacing w:val="-2"/>
        </w:rPr>
        <w:t xml:space="preserve"> </w:t>
      </w:r>
      <w:r>
        <w:t>bulunacak</w:t>
      </w:r>
      <w:r>
        <w:rPr>
          <w:spacing w:val="-2"/>
        </w:rPr>
        <w:t xml:space="preserve"> </w:t>
      </w:r>
      <w:r>
        <w:t>adaylar</w:t>
      </w:r>
      <w:r>
        <w:rPr>
          <w:spacing w:val="-1"/>
        </w:rPr>
        <w:t xml:space="preserve"> </w:t>
      </w:r>
      <w:r>
        <w:t>için</w:t>
      </w:r>
      <w:r>
        <w:rPr>
          <w:spacing w:val="-1"/>
        </w:rPr>
        <w:t xml:space="preserve"> </w:t>
      </w:r>
      <w:r>
        <w:t>aşağıdaki</w:t>
      </w:r>
      <w:r>
        <w:rPr>
          <w:spacing w:val="-1"/>
        </w:rPr>
        <w:t xml:space="preserve"> </w:t>
      </w:r>
      <w:r>
        <w:t>hususlar</w:t>
      </w:r>
      <w:r>
        <w:rPr>
          <w:spacing w:val="-1"/>
        </w:rPr>
        <w:t xml:space="preserve"> </w:t>
      </w:r>
      <w:r>
        <w:rPr>
          <w:spacing w:val="-2"/>
        </w:rPr>
        <w:t>önkoşuldur.</w:t>
      </w:r>
    </w:p>
    <w:p w:rsidR="002B4B4D" w:rsidRDefault="002B4B4D">
      <w:pPr>
        <w:pStyle w:val="GvdeMetni"/>
        <w:spacing w:before="22"/>
      </w:pPr>
    </w:p>
    <w:p w:rsidR="002B4B4D" w:rsidRDefault="00416054">
      <w:pPr>
        <w:pStyle w:val="ListeParagraf"/>
        <w:numPr>
          <w:ilvl w:val="0"/>
          <w:numId w:val="8"/>
        </w:numPr>
        <w:tabs>
          <w:tab w:val="left" w:pos="975"/>
        </w:tabs>
        <w:ind w:left="975" w:hanging="359"/>
        <w:jc w:val="both"/>
        <w:rPr>
          <w:sz w:val="24"/>
        </w:rPr>
      </w:pPr>
      <w:r>
        <w:rPr>
          <w:sz w:val="24"/>
        </w:rPr>
        <w:t>Bu</w:t>
      </w:r>
      <w:r>
        <w:rPr>
          <w:spacing w:val="-2"/>
          <w:sz w:val="24"/>
        </w:rPr>
        <w:t xml:space="preserve"> </w:t>
      </w:r>
      <w:r>
        <w:rPr>
          <w:sz w:val="24"/>
        </w:rPr>
        <w:t>Yönergenin</w:t>
      </w:r>
      <w:r>
        <w:rPr>
          <w:spacing w:val="-2"/>
          <w:sz w:val="24"/>
        </w:rPr>
        <w:t xml:space="preserve"> </w:t>
      </w:r>
      <w:r>
        <w:rPr>
          <w:sz w:val="24"/>
        </w:rPr>
        <w:t>4.</w:t>
      </w:r>
      <w:r>
        <w:rPr>
          <w:spacing w:val="-1"/>
          <w:sz w:val="24"/>
        </w:rPr>
        <w:t xml:space="preserve"> </w:t>
      </w:r>
      <w:r>
        <w:rPr>
          <w:sz w:val="24"/>
        </w:rPr>
        <w:t>maddesinde</w:t>
      </w:r>
      <w:r>
        <w:rPr>
          <w:spacing w:val="-2"/>
          <w:sz w:val="24"/>
        </w:rPr>
        <w:t xml:space="preserve"> </w:t>
      </w:r>
      <w:r>
        <w:rPr>
          <w:sz w:val="24"/>
        </w:rPr>
        <w:t>sayılan</w:t>
      </w:r>
      <w:r>
        <w:rPr>
          <w:spacing w:val="-2"/>
          <w:sz w:val="24"/>
        </w:rPr>
        <w:t xml:space="preserve"> </w:t>
      </w:r>
      <w:r>
        <w:rPr>
          <w:sz w:val="24"/>
        </w:rPr>
        <w:t>şartları</w:t>
      </w:r>
      <w:r>
        <w:rPr>
          <w:spacing w:val="-1"/>
          <w:sz w:val="24"/>
        </w:rPr>
        <w:t xml:space="preserve"> </w:t>
      </w:r>
      <w:r>
        <w:rPr>
          <w:spacing w:val="-2"/>
          <w:sz w:val="24"/>
        </w:rPr>
        <w:t>taşımak.</w:t>
      </w:r>
    </w:p>
    <w:p w:rsidR="002B4B4D" w:rsidRDefault="002B4B4D">
      <w:pPr>
        <w:pStyle w:val="GvdeMetni"/>
      </w:pPr>
    </w:p>
    <w:p w:rsidR="002B4B4D" w:rsidRDefault="002B4B4D">
      <w:pPr>
        <w:pStyle w:val="GvdeMetni"/>
      </w:pPr>
    </w:p>
    <w:p w:rsidR="002B4B4D" w:rsidRDefault="002B4B4D">
      <w:pPr>
        <w:pStyle w:val="GvdeMetni"/>
        <w:spacing w:before="48"/>
      </w:pPr>
    </w:p>
    <w:p w:rsidR="002B4B4D" w:rsidRDefault="00416054">
      <w:pPr>
        <w:pStyle w:val="Balk2"/>
        <w:spacing w:before="1" w:line="499" w:lineRule="auto"/>
        <w:ind w:right="1504"/>
      </w:pPr>
      <w:r>
        <w:t>Başvuruda</w:t>
      </w:r>
      <w:r>
        <w:rPr>
          <w:spacing w:val="-6"/>
        </w:rPr>
        <w:t xml:space="preserve"> </w:t>
      </w:r>
      <w:r>
        <w:t>Kullanılabilecek</w:t>
      </w:r>
      <w:r>
        <w:rPr>
          <w:spacing w:val="-6"/>
        </w:rPr>
        <w:t xml:space="preserve"> </w:t>
      </w:r>
      <w:r>
        <w:t>Diplomalar,</w:t>
      </w:r>
      <w:r>
        <w:rPr>
          <w:spacing w:val="-6"/>
        </w:rPr>
        <w:t xml:space="preserve"> </w:t>
      </w:r>
      <w:r>
        <w:t>Sınavlar</w:t>
      </w:r>
      <w:r>
        <w:rPr>
          <w:spacing w:val="-6"/>
        </w:rPr>
        <w:t xml:space="preserve"> </w:t>
      </w:r>
      <w:r>
        <w:t>ve</w:t>
      </w:r>
      <w:r>
        <w:rPr>
          <w:spacing w:val="-8"/>
        </w:rPr>
        <w:t xml:space="preserve"> </w:t>
      </w:r>
      <w:r>
        <w:t>Taban</w:t>
      </w:r>
      <w:r>
        <w:rPr>
          <w:spacing w:val="-6"/>
        </w:rPr>
        <w:t xml:space="preserve"> </w:t>
      </w:r>
      <w:r>
        <w:t>Puanlar MADDE 8 –</w:t>
      </w:r>
    </w:p>
    <w:p w:rsidR="002B4B4D" w:rsidRDefault="00416054">
      <w:pPr>
        <w:pStyle w:val="ListeParagraf"/>
        <w:numPr>
          <w:ilvl w:val="0"/>
          <w:numId w:val="7"/>
        </w:numPr>
        <w:tabs>
          <w:tab w:val="left" w:pos="924"/>
        </w:tabs>
        <w:spacing w:line="360" w:lineRule="auto"/>
        <w:ind w:right="256" w:firstLine="0"/>
        <w:jc w:val="both"/>
        <w:rPr>
          <w:sz w:val="24"/>
        </w:rPr>
      </w:pPr>
      <w:r>
        <w:rPr>
          <w:sz w:val="24"/>
        </w:rPr>
        <w:t>Başvuruda kullanılabilecek sınav yalnızca TR-</w:t>
      </w:r>
      <w:proofErr w:type="spellStart"/>
      <w:r>
        <w:rPr>
          <w:sz w:val="24"/>
        </w:rPr>
        <w:t>YÖS’dür</w:t>
      </w:r>
      <w:proofErr w:type="spellEnd"/>
      <w:r>
        <w:rPr>
          <w:sz w:val="24"/>
        </w:rPr>
        <w:t>. Ancak Kuzey Kıbrıs Türk Cumhuriyeti uyruklu adaylarda TR-YÖS sonucu aranmaz. Bu adayların GCE (A Level) sonucuna sahip olması gerekmektedir.</w:t>
      </w:r>
    </w:p>
    <w:p w:rsidR="002B4B4D" w:rsidRDefault="00416054">
      <w:pPr>
        <w:pStyle w:val="ListeParagraf"/>
        <w:numPr>
          <w:ilvl w:val="0"/>
          <w:numId w:val="7"/>
        </w:numPr>
        <w:tabs>
          <w:tab w:val="left" w:pos="874"/>
        </w:tabs>
        <w:spacing w:before="156"/>
        <w:ind w:left="874" w:hanging="258"/>
        <w:jc w:val="both"/>
        <w:rPr>
          <w:sz w:val="24"/>
        </w:rPr>
      </w:pPr>
      <w:r>
        <w:rPr>
          <w:sz w:val="24"/>
        </w:rPr>
        <w:t>TR-YÖS</w:t>
      </w:r>
      <w:r>
        <w:rPr>
          <w:spacing w:val="-3"/>
          <w:sz w:val="24"/>
        </w:rPr>
        <w:t xml:space="preserve"> </w:t>
      </w:r>
      <w:r>
        <w:rPr>
          <w:sz w:val="24"/>
        </w:rPr>
        <w:t>iki</w:t>
      </w:r>
      <w:r>
        <w:rPr>
          <w:spacing w:val="-1"/>
          <w:sz w:val="24"/>
        </w:rPr>
        <w:t xml:space="preserve"> </w:t>
      </w:r>
      <w:r>
        <w:rPr>
          <w:sz w:val="24"/>
        </w:rPr>
        <w:t>yıl</w:t>
      </w:r>
      <w:r>
        <w:rPr>
          <w:spacing w:val="-1"/>
          <w:sz w:val="24"/>
        </w:rPr>
        <w:t xml:space="preserve"> </w:t>
      </w:r>
      <w:r>
        <w:rPr>
          <w:spacing w:val="-2"/>
          <w:sz w:val="24"/>
        </w:rPr>
        <w:t>geçerlidir.</w:t>
      </w:r>
    </w:p>
    <w:p w:rsidR="002B4B4D" w:rsidRDefault="002B4B4D">
      <w:pPr>
        <w:pStyle w:val="GvdeMetni"/>
        <w:spacing w:before="22"/>
      </w:pPr>
    </w:p>
    <w:p w:rsidR="002B4B4D" w:rsidRDefault="00416054">
      <w:pPr>
        <w:pStyle w:val="ListeParagraf"/>
        <w:numPr>
          <w:ilvl w:val="0"/>
          <w:numId w:val="7"/>
        </w:numPr>
        <w:tabs>
          <w:tab w:val="left" w:pos="875"/>
        </w:tabs>
        <w:ind w:left="875" w:hanging="259"/>
        <w:jc w:val="both"/>
        <w:rPr>
          <w:sz w:val="24"/>
        </w:rPr>
      </w:pPr>
      <w:r>
        <w:rPr>
          <w:sz w:val="24"/>
        </w:rPr>
        <w:t>Tablo</w:t>
      </w:r>
      <w:r>
        <w:rPr>
          <w:spacing w:val="-4"/>
          <w:sz w:val="24"/>
        </w:rPr>
        <w:t xml:space="preserve"> </w:t>
      </w:r>
      <w:r>
        <w:rPr>
          <w:sz w:val="24"/>
        </w:rPr>
        <w:t>1’de</w:t>
      </w:r>
      <w:r>
        <w:rPr>
          <w:spacing w:val="2"/>
          <w:sz w:val="24"/>
        </w:rPr>
        <w:t xml:space="preserve"> </w:t>
      </w:r>
      <w:r>
        <w:rPr>
          <w:sz w:val="24"/>
        </w:rPr>
        <w:t>yer</w:t>
      </w:r>
      <w:r>
        <w:rPr>
          <w:spacing w:val="-1"/>
          <w:sz w:val="24"/>
        </w:rPr>
        <w:t xml:space="preserve"> </w:t>
      </w:r>
      <w:r>
        <w:rPr>
          <w:sz w:val="24"/>
        </w:rPr>
        <w:t>alan</w:t>
      </w:r>
      <w:r>
        <w:rPr>
          <w:spacing w:val="-1"/>
          <w:sz w:val="24"/>
        </w:rPr>
        <w:t xml:space="preserve"> </w:t>
      </w:r>
      <w:r>
        <w:rPr>
          <w:sz w:val="24"/>
        </w:rPr>
        <w:t>taban</w:t>
      </w:r>
      <w:r>
        <w:rPr>
          <w:spacing w:val="-1"/>
          <w:sz w:val="24"/>
        </w:rPr>
        <w:t xml:space="preserve"> </w:t>
      </w:r>
      <w:r>
        <w:rPr>
          <w:sz w:val="24"/>
        </w:rPr>
        <w:t>puanlar</w:t>
      </w:r>
      <w:r>
        <w:rPr>
          <w:spacing w:val="-3"/>
          <w:sz w:val="24"/>
        </w:rPr>
        <w:t xml:space="preserve"> </w:t>
      </w:r>
      <w:r>
        <w:rPr>
          <w:sz w:val="24"/>
        </w:rPr>
        <w:t>Senato</w:t>
      </w:r>
      <w:r>
        <w:rPr>
          <w:spacing w:val="-1"/>
          <w:sz w:val="24"/>
        </w:rPr>
        <w:t xml:space="preserve"> </w:t>
      </w:r>
      <w:r>
        <w:rPr>
          <w:sz w:val="24"/>
        </w:rPr>
        <w:t>Kararı</w:t>
      </w:r>
      <w:r>
        <w:rPr>
          <w:spacing w:val="-1"/>
          <w:sz w:val="24"/>
        </w:rPr>
        <w:t xml:space="preserve"> </w:t>
      </w:r>
      <w:r>
        <w:rPr>
          <w:sz w:val="24"/>
        </w:rPr>
        <w:t>ile</w:t>
      </w:r>
      <w:r>
        <w:rPr>
          <w:spacing w:val="1"/>
          <w:sz w:val="24"/>
        </w:rPr>
        <w:t xml:space="preserve"> </w:t>
      </w:r>
      <w:r>
        <w:rPr>
          <w:sz w:val="24"/>
        </w:rPr>
        <w:t>gerekçeli</w:t>
      </w:r>
      <w:r>
        <w:rPr>
          <w:spacing w:val="-1"/>
          <w:sz w:val="24"/>
        </w:rPr>
        <w:t xml:space="preserve"> </w:t>
      </w:r>
      <w:r>
        <w:rPr>
          <w:sz w:val="24"/>
        </w:rPr>
        <w:t>karar</w:t>
      </w:r>
      <w:r>
        <w:rPr>
          <w:spacing w:val="-1"/>
          <w:sz w:val="24"/>
        </w:rPr>
        <w:t xml:space="preserve"> </w:t>
      </w:r>
      <w:r>
        <w:rPr>
          <w:sz w:val="24"/>
        </w:rPr>
        <w:t>ile</w:t>
      </w:r>
      <w:r>
        <w:rPr>
          <w:spacing w:val="-1"/>
          <w:sz w:val="24"/>
        </w:rPr>
        <w:t xml:space="preserve"> </w:t>
      </w:r>
      <w:r>
        <w:rPr>
          <w:spacing w:val="-2"/>
          <w:sz w:val="24"/>
        </w:rPr>
        <w:t>değiştirilebilir.</w:t>
      </w:r>
    </w:p>
    <w:p w:rsidR="002B4B4D" w:rsidRDefault="002B4B4D">
      <w:pPr>
        <w:pStyle w:val="GvdeMetni"/>
        <w:spacing w:before="22"/>
      </w:pPr>
    </w:p>
    <w:p w:rsidR="002B4B4D" w:rsidRDefault="00416054">
      <w:pPr>
        <w:pStyle w:val="ListeParagraf"/>
        <w:numPr>
          <w:ilvl w:val="0"/>
          <w:numId w:val="7"/>
        </w:numPr>
        <w:tabs>
          <w:tab w:val="left" w:pos="929"/>
        </w:tabs>
        <w:spacing w:line="360" w:lineRule="auto"/>
        <w:ind w:right="254" w:firstLine="0"/>
        <w:jc w:val="both"/>
        <w:rPr>
          <w:sz w:val="24"/>
        </w:rPr>
      </w:pPr>
      <w:r>
        <w:rPr>
          <w:sz w:val="24"/>
        </w:rPr>
        <w:t xml:space="preserve">Özel yetenek sınavı ile öğrenci alan programlara başvurabilmek için, kabul edilen </w:t>
      </w:r>
      <w:proofErr w:type="gramStart"/>
      <w:r>
        <w:rPr>
          <w:sz w:val="24"/>
        </w:rPr>
        <w:t>kriterlerden</w:t>
      </w:r>
      <w:proofErr w:type="gramEnd"/>
      <w:r>
        <w:rPr>
          <w:sz w:val="24"/>
        </w:rPr>
        <w:t xml:space="preserve"> birinden geçerli puanı almış olmak gerekir. Bu programlara dair diğer şartlar, özel yetenek sınavı tarihi, saati, değerlendirme işlemleri ilgili Birim tarafından internet sayfasında ilan edilir.</w:t>
      </w:r>
    </w:p>
    <w:p w:rsidR="002B4B4D" w:rsidRDefault="002B4B4D">
      <w:pPr>
        <w:spacing w:line="360" w:lineRule="auto"/>
        <w:jc w:val="both"/>
        <w:rPr>
          <w:sz w:val="24"/>
        </w:rPr>
        <w:sectPr w:rsidR="002B4B4D">
          <w:pgSz w:w="11910" w:h="16840"/>
          <w:pgMar w:top="1320" w:right="1160" w:bottom="1200" w:left="1160" w:header="0" w:footer="1000" w:gutter="0"/>
          <w:cols w:space="708"/>
        </w:sectPr>
      </w:pPr>
    </w:p>
    <w:p w:rsidR="002B4B4D" w:rsidRDefault="00416054">
      <w:pPr>
        <w:pStyle w:val="ListeParagraf"/>
        <w:numPr>
          <w:ilvl w:val="0"/>
          <w:numId w:val="7"/>
        </w:numPr>
        <w:tabs>
          <w:tab w:val="left" w:pos="1006"/>
        </w:tabs>
        <w:spacing w:before="72" w:line="360" w:lineRule="auto"/>
        <w:ind w:right="258" w:firstLine="0"/>
        <w:jc w:val="both"/>
        <w:rPr>
          <w:sz w:val="24"/>
        </w:rPr>
      </w:pPr>
      <w:r>
        <w:rPr>
          <w:sz w:val="24"/>
        </w:rPr>
        <w:lastRenderedPageBreak/>
        <w:t>Başvuruların değerlendirilmesi ve adayların yerleştirilmesi tümüyle Gaziantep Üniversitesi’nin</w:t>
      </w:r>
      <w:r>
        <w:rPr>
          <w:spacing w:val="-1"/>
          <w:sz w:val="24"/>
        </w:rPr>
        <w:t xml:space="preserve"> </w:t>
      </w:r>
      <w:r>
        <w:rPr>
          <w:sz w:val="24"/>
        </w:rPr>
        <w:t>yetkisindedir.</w:t>
      </w:r>
      <w:r>
        <w:rPr>
          <w:spacing w:val="-4"/>
          <w:sz w:val="24"/>
        </w:rPr>
        <w:t xml:space="preserve"> </w:t>
      </w:r>
      <w:r>
        <w:rPr>
          <w:sz w:val="24"/>
        </w:rPr>
        <w:t>Başvuru</w:t>
      </w:r>
      <w:r>
        <w:rPr>
          <w:spacing w:val="-4"/>
          <w:sz w:val="24"/>
        </w:rPr>
        <w:t xml:space="preserve"> </w:t>
      </w:r>
      <w:r>
        <w:rPr>
          <w:sz w:val="24"/>
        </w:rPr>
        <w:t>koşullarını</w:t>
      </w:r>
      <w:r>
        <w:rPr>
          <w:spacing w:val="-3"/>
          <w:sz w:val="24"/>
        </w:rPr>
        <w:t xml:space="preserve"> </w:t>
      </w:r>
      <w:r>
        <w:rPr>
          <w:sz w:val="24"/>
        </w:rPr>
        <w:t>sağlamış</w:t>
      </w:r>
      <w:r>
        <w:rPr>
          <w:spacing w:val="-3"/>
          <w:sz w:val="24"/>
        </w:rPr>
        <w:t xml:space="preserve"> </w:t>
      </w:r>
      <w:r>
        <w:rPr>
          <w:sz w:val="24"/>
        </w:rPr>
        <w:t>olmak</w:t>
      </w:r>
      <w:r>
        <w:rPr>
          <w:spacing w:val="-3"/>
          <w:sz w:val="24"/>
        </w:rPr>
        <w:t xml:space="preserve"> </w:t>
      </w:r>
      <w:r>
        <w:rPr>
          <w:sz w:val="24"/>
        </w:rPr>
        <w:t>programa</w:t>
      </w:r>
      <w:r>
        <w:rPr>
          <w:spacing w:val="-4"/>
          <w:sz w:val="24"/>
        </w:rPr>
        <w:t xml:space="preserve"> </w:t>
      </w:r>
      <w:r>
        <w:rPr>
          <w:sz w:val="24"/>
        </w:rPr>
        <w:t>veya</w:t>
      </w:r>
      <w:r>
        <w:rPr>
          <w:spacing w:val="-4"/>
          <w:sz w:val="24"/>
        </w:rPr>
        <w:t xml:space="preserve"> </w:t>
      </w:r>
      <w:r>
        <w:rPr>
          <w:sz w:val="24"/>
        </w:rPr>
        <w:t>bölüme kabul edilmeyi taahhüt altına almaz.</w:t>
      </w:r>
    </w:p>
    <w:p w:rsidR="002B4B4D" w:rsidRDefault="002B4B4D">
      <w:pPr>
        <w:pStyle w:val="GvdeMetni"/>
        <w:spacing w:before="7"/>
        <w:rPr>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957"/>
      </w:tblGrid>
      <w:tr w:rsidR="002B4B4D">
        <w:trPr>
          <w:trHeight w:val="5258"/>
        </w:trPr>
        <w:tc>
          <w:tcPr>
            <w:tcW w:w="4395" w:type="dxa"/>
          </w:tcPr>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spacing w:before="207"/>
              <w:rPr>
                <w:sz w:val="24"/>
              </w:rPr>
            </w:pPr>
          </w:p>
          <w:p w:rsidR="002B4B4D" w:rsidRDefault="00416054">
            <w:pPr>
              <w:pStyle w:val="TableParagraph"/>
              <w:spacing w:before="1"/>
              <w:ind w:left="8"/>
              <w:jc w:val="center"/>
              <w:rPr>
                <w:sz w:val="24"/>
              </w:rPr>
            </w:pPr>
            <w:r>
              <w:rPr>
                <w:spacing w:val="-2"/>
                <w:sz w:val="24"/>
              </w:rPr>
              <w:t>TR-</w:t>
            </w:r>
            <w:r>
              <w:rPr>
                <w:spacing w:val="-5"/>
                <w:sz w:val="24"/>
              </w:rPr>
              <w:t>YÖS</w:t>
            </w:r>
          </w:p>
        </w:tc>
        <w:tc>
          <w:tcPr>
            <w:tcW w:w="4957" w:type="dxa"/>
          </w:tcPr>
          <w:p w:rsidR="002B4B4D" w:rsidRDefault="002B4B4D">
            <w:pPr>
              <w:pStyle w:val="TableParagraph"/>
              <w:spacing w:before="132"/>
              <w:rPr>
                <w:sz w:val="24"/>
              </w:rPr>
            </w:pPr>
          </w:p>
          <w:p w:rsidR="002B4B4D" w:rsidRDefault="00416054">
            <w:pPr>
              <w:pStyle w:val="TableParagraph"/>
              <w:numPr>
                <w:ilvl w:val="0"/>
                <w:numId w:val="6"/>
              </w:numPr>
              <w:tabs>
                <w:tab w:val="left" w:pos="828"/>
              </w:tabs>
              <w:spacing w:before="1" w:line="357" w:lineRule="auto"/>
              <w:ind w:right="93"/>
              <w:jc w:val="both"/>
              <w:rPr>
                <w:sz w:val="24"/>
              </w:rPr>
            </w:pPr>
            <w:r>
              <w:rPr>
                <w:sz w:val="24"/>
              </w:rPr>
              <w:t>Tıp, Diş Hekimliği, Mühendislik, Mimarlık, Havacılık ve Uzay Bilimleri, Sağlık</w:t>
            </w:r>
            <w:r>
              <w:rPr>
                <w:spacing w:val="-10"/>
                <w:sz w:val="24"/>
              </w:rPr>
              <w:t xml:space="preserve"> </w:t>
            </w:r>
            <w:r>
              <w:rPr>
                <w:sz w:val="24"/>
              </w:rPr>
              <w:t>Bilimleri</w:t>
            </w:r>
            <w:r>
              <w:rPr>
                <w:spacing w:val="-9"/>
                <w:sz w:val="24"/>
              </w:rPr>
              <w:t xml:space="preserve"> </w:t>
            </w:r>
            <w:r>
              <w:rPr>
                <w:sz w:val="24"/>
              </w:rPr>
              <w:t>Fakülteleri</w:t>
            </w:r>
            <w:r>
              <w:rPr>
                <w:spacing w:val="-10"/>
                <w:sz w:val="24"/>
              </w:rPr>
              <w:t xml:space="preserve"> </w:t>
            </w:r>
            <w:r>
              <w:rPr>
                <w:sz w:val="24"/>
              </w:rPr>
              <w:t>için</w:t>
            </w:r>
            <w:r>
              <w:rPr>
                <w:spacing w:val="-10"/>
                <w:sz w:val="24"/>
              </w:rPr>
              <w:t xml:space="preserve"> </w:t>
            </w:r>
            <w:r>
              <w:rPr>
                <w:sz w:val="24"/>
              </w:rPr>
              <w:t>en</w:t>
            </w:r>
            <w:r>
              <w:rPr>
                <w:spacing w:val="-10"/>
                <w:sz w:val="24"/>
              </w:rPr>
              <w:t xml:space="preserve"> </w:t>
            </w:r>
            <w:r>
              <w:rPr>
                <w:sz w:val="24"/>
              </w:rPr>
              <w:t>az</w:t>
            </w:r>
            <w:r>
              <w:rPr>
                <w:spacing w:val="-7"/>
                <w:sz w:val="24"/>
              </w:rPr>
              <w:t xml:space="preserve"> </w:t>
            </w:r>
            <w:r>
              <w:rPr>
                <w:sz w:val="24"/>
              </w:rPr>
              <w:t xml:space="preserve">300 </w:t>
            </w:r>
            <w:r>
              <w:rPr>
                <w:spacing w:val="-4"/>
                <w:sz w:val="24"/>
              </w:rPr>
              <w:t>puan</w:t>
            </w:r>
          </w:p>
          <w:p w:rsidR="002B4B4D" w:rsidRDefault="002B4B4D">
            <w:pPr>
              <w:pStyle w:val="TableParagraph"/>
              <w:spacing w:before="140"/>
              <w:rPr>
                <w:sz w:val="24"/>
              </w:rPr>
            </w:pPr>
          </w:p>
          <w:p w:rsidR="002B4B4D" w:rsidRDefault="00416054">
            <w:pPr>
              <w:pStyle w:val="TableParagraph"/>
              <w:numPr>
                <w:ilvl w:val="0"/>
                <w:numId w:val="6"/>
              </w:numPr>
              <w:tabs>
                <w:tab w:val="left" w:pos="828"/>
              </w:tabs>
              <w:spacing w:line="350" w:lineRule="auto"/>
              <w:ind w:right="98"/>
              <w:jc w:val="both"/>
              <w:rPr>
                <w:sz w:val="24"/>
              </w:rPr>
            </w:pPr>
            <w:r>
              <w:rPr>
                <w:sz w:val="24"/>
              </w:rPr>
              <w:t>Diğer Fakülte ve Türk Musikisi Devlet Konservatuvarı için en az 250 puan</w:t>
            </w:r>
          </w:p>
          <w:p w:rsidR="002B4B4D" w:rsidRDefault="002B4B4D">
            <w:pPr>
              <w:pStyle w:val="TableParagraph"/>
              <w:spacing w:before="150"/>
              <w:rPr>
                <w:sz w:val="24"/>
              </w:rPr>
            </w:pPr>
          </w:p>
          <w:p w:rsidR="002B4B4D" w:rsidRDefault="00416054">
            <w:pPr>
              <w:pStyle w:val="TableParagraph"/>
              <w:numPr>
                <w:ilvl w:val="0"/>
                <w:numId w:val="6"/>
              </w:numPr>
              <w:tabs>
                <w:tab w:val="left" w:pos="828"/>
              </w:tabs>
              <w:spacing w:line="350" w:lineRule="auto"/>
              <w:ind w:right="98"/>
              <w:jc w:val="both"/>
              <w:rPr>
                <w:sz w:val="24"/>
              </w:rPr>
            </w:pPr>
            <w:r>
              <w:rPr>
                <w:sz w:val="24"/>
              </w:rPr>
              <w:t xml:space="preserve">Meslek Yüksekokulları için en az 150 </w:t>
            </w:r>
            <w:r>
              <w:rPr>
                <w:spacing w:val="-4"/>
                <w:sz w:val="24"/>
              </w:rPr>
              <w:t>puan</w:t>
            </w:r>
          </w:p>
        </w:tc>
      </w:tr>
      <w:tr w:rsidR="002B4B4D">
        <w:trPr>
          <w:trHeight w:val="5237"/>
        </w:trPr>
        <w:tc>
          <w:tcPr>
            <w:tcW w:w="4395" w:type="dxa"/>
          </w:tcPr>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rPr>
                <w:sz w:val="24"/>
              </w:rPr>
            </w:pPr>
          </w:p>
          <w:p w:rsidR="002B4B4D" w:rsidRDefault="002B4B4D">
            <w:pPr>
              <w:pStyle w:val="TableParagraph"/>
              <w:spacing w:before="268"/>
              <w:rPr>
                <w:sz w:val="24"/>
              </w:rPr>
            </w:pPr>
          </w:p>
          <w:p w:rsidR="002B4B4D" w:rsidRDefault="00416054">
            <w:pPr>
              <w:pStyle w:val="TableParagraph"/>
              <w:ind w:left="8" w:right="2"/>
              <w:jc w:val="center"/>
              <w:rPr>
                <w:sz w:val="24"/>
              </w:rPr>
            </w:pPr>
            <w:r>
              <w:rPr>
                <w:sz w:val="24"/>
              </w:rPr>
              <w:t>GCE</w:t>
            </w:r>
            <w:r>
              <w:rPr>
                <w:spacing w:val="-1"/>
                <w:sz w:val="24"/>
              </w:rPr>
              <w:t xml:space="preserve"> </w:t>
            </w:r>
            <w:r>
              <w:rPr>
                <w:sz w:val="24"/>
              </w:rPr>
              <w:t>(A</w:t>
            </w:r>
            <w:r>
              <w:rPr>
                <w:spacing w:val="1"/>
                <w:sz w:val="24"/>
              </w:rPr>
              <w:t xml:space="preserve"> </w:t>
            </w:r>
            <w:r>
              <w:rPr>
                <w:spacing w:val="-2"/>
                <w:sz w:val="24"/>
              </w:rPr>
              <w:t>Level)</w:t>
            </w:r>
          </w:p>
          <w:p w:rsidR="002B4B4D" w:rsidRDefault="00416054">
            <w:pPr>
              <w:pStyle w:val="TableParagraph"/>
              <w:spacing w:before="137"/>
              <w:ind w:left="8" w:right="5"/>
              <w:jc w:val="center"/>
              <w:rPr>
                <w:sz w:val="24"/>
              </w:rPr>
            </w:pPr>
            <w:r>
              <w:rPr>
                <w:sz w:val="24"/>
              </w:rPr>
              <w:t>(Yalnızca</w:t>
            </w:r>
            <w:r>
              <w:rPr>
                <w:spacing w:val="-4"/>
                <w:sz w:val="24"/>
              </w:rPr>
              <w:t xml:space="preserve"> </w:t>
            </w:r>
            <w:r>
              <w:rPr>
                <w:sz w:val="24"/>
              </w:rPr>
              <w:t>KKTC</w:t>
            </w:r>
            <w:r>
              <w:rPr>
                <w:spacing w:val="-2"/>
                <w:sz w:val="24"/>
              </w:rPr>
              <w:t xml:space="preserve"> </w:t>
            </w:r>
            <w:r>
              <w:rPr>
                <w:sz w:val="24"/>
              </w:rPr>
              <w:t>uyruklu</w:t>
            </w:r>
            <w:r>
              <w:rPr>
                <w:spacing w:val="-1"/>
                <w:sz w:val="24"/>
              </w:rPr>
              <w:t xml:space="preserve"> </w:t>
            </w:r>
            <w:r>
              <w:rPr>
                <w:sz w:val="24"/>
              </w:rPr>
              <w:t>adaylar</w:t>
            </w:r>
            <w:r>
              <w:rPr>
                <w:spacing w:val="-4"/>
                <w:sz w:val="24"/>
              </w:rPr>
              <w:t xml:space="preserve"> </w:t>
            </w:r>
            <w:r>
              <w:rPr>
                <w:spacing w:val="-2"/>
                <w:sz w:val="24"/>
              </w:rPr>
              <w:t>için)</w:t>
            </w:r>
          </w:p>
        </w:tc>
        <w:tc>
          <w:tcPr>
            <w:tcW w:w="4957" w:type="dxa"/>
          </w:tcPr>
          <w:p w:rsidR="002B4B4D" w:rsidRDefault="002B4B4D">
            <w:pPr>
              <w:pStyle w:val="TableParagraph"/>
              <w:spacing w:before="135"/>
              <w:rPr>
                <w:sz w:val="24"/>
              </w:rPr>
            </w:pPr>
          </w:p>
          <w:p w:rsidR="002B4B4D" w:rsidRDefault="00416054">
            <w:pPr>
              <w:pStyle w:val="TableParagraph"/>
              <w:numPr>
                <w:ilvl w:val="0"/>
                <w:numId w:val="5"/>
              </w:numPr>
              <w:tabs>
                <w:tab w:val="left" w:pos="828"/>
              </w:tabs>
              <w:spacing w:line="357" w:lineRule="auto"/>
              <w:ind w:right="95"/>
              <w:jc w:val="both"/>
              <w:rPr>
                <w:sz w:val="24"/>
              </w:rPr>
            </w:pPr>
            <w:r>
              <w:rPr>
                <w:sz w:val="24"/>
              </w:rPr>
              <w:t>Tüm fakülte ve Türk Musikisi Devlet Konservatuvarı programları için, en az biri başvurulan programla ilgili olmak üzere</w:t>
            </w:r>
            <w:r>
              <w:rPr>
                <w:spacing w:val="-3"/>
                <w:sz w:val="24"/>
              </w:rPr>
              <w:t xml:space="preserve"> </w:t>
            </w:r>
            <w:r>
              <w:rPr>
                <w:sz w:val="24"/>
              </w:rPr>
              <w:t>en az üç</w:t>
            </w:r>
            <w:r>
              <w:rPr>
                <w:spacing w:val="-2"/>
                <w:sz w:val="24"/>
              </w:rPr>
              <w:t xml:space="preserve"> </w:t>
            </w:r>
            <w:r>
              <w:rPr>
                <w:sz w:val="24"/>
              </w:rPr>
              <w:t>konuda</w:t>
            </w:r>
            <w:r>
              <w:rPr>
                <w:spacing w:val="-2"/>
                <w:sz w:val="24"/>
              </w:rPr>
              <w:t xml:space="preserve"> </w:t>
            </w:r>
            <w:r>
              <w:rPr>
                <w:sz w:val="24"/>
              </w:rPr>
              <w:t>A</w:t>
            </w:r>
            <w:r>
              <w:rPr>
                <w:spacing w:val="-1"/>
                <w:sz w:val="24"/>
              </w:rPr>
              <w:t xml:space="preserve"> </w:t>
            </w:r>
            <w:r>
              <w:rPr>
                <w:sz w:val="24"/>
              </w:rPr>
              <w:t>seviyesine</w:t>
            </w:r>
            <w:r>
              <w:rPr>
                <w:spacing w:val="-2"/>
                <w:sz w:val="24"/>
              </w:rPr>
              <w:t xml:space="preserve"> </w:t>
            </w:r>
            <w:r>
              <w:rPr>
                <w:sz w:val="24"/>
              </w:rPr>
              <w:t>sahip olunması gerekmektedir.</w:t>
            </w:r>
          </w:p>
          <w:p w:rsidR="002B4B4D" w:rsidRDefault="002B4B4D">
            <w:pPr>
              <w:pStyle w:val="TableParagraph"/>
              <w:spacing w:before="142"/>
              <w:rPr>
                <w:sz w:val="24"/>
              </w:rPr>
            </w:pPr>
          </w:p>
          <w:p w:rsidR="002B4B4D" w:rsidRDefault="00416054">
            <w:pPr>
              <w:pStyle w:val="TableParagraph"/>
              <w:numPr>
                <w:ilvl w:val="0"/>
                <w:numId w:val="5"/>
              </w:numPr>
              <w:tabs>
                <w:tab w:val="left" w:pos="828"/>
              </w:tabs>
              <w:spacing w:line="357" w:lineRule="auto"/>
              <w:ind w:right="94"/>
              <w:jc w:val="both"/>
              <w:rPr>
                <w:sz w:val="24"/>
              </w:rPr>
            </w:pPr>
            <w:r>
              <w:rPr>
                <w:sz w:val="24"/>
              </w:rPr>
              <w:t>Meslek Yüksekokulları için en az biri başvurulan programla ilgili olmak üzere en az iki konuda A seviyesine sahip olunması gerekmektedir.</w:t>
            </w:r>
          </w:p>
        </w:tc>
      </w:tr>
    </w:tbl>
    <w:p w:rsidR="002B4B4D" w:rsidRDefault="002B4B4D">
      <w:pPr>
        <w:pStyle w:val="GvdeMetni"/>
      </w:pPr>
    </w:p>
    <w:p w:rsidR="002B4B4D" w:rsidRDefault="002B4B4D">
      <w:pPr>
        <w:pStyle w:val="GvdeMetni"/>
        <w:spacing w:before="16"/>
      </w:pPr>
    </w:p>
    <w:p w:rsidR="002B4B4D" w:rsidRDefault="00416054">
      <w:pPr>
        <w:pStyle w:val="GvdeMetni"/>
        <w:ind w:left="581" w:right="581"/>
        <w:jc w:val="center"/>
      </w:pPr>
      <w:r>
        <w:t>Tablo</w:t>
      </w:r>
      <w:r>
        <w:rPr>
          <w:spacing w:val="-2"/>
        </w:rPr>
        <w:t xml:space="preserve"> </w:t>
      </w:r>
      <w:r>
        <w:rPr>
          <w:spacing w:val="-10"/>
        </w:rPr>
        <w:t>1</w:t>
      </w:r>
    </w:p>
    <w:p w:rsidR="002B4B4D" w:rsidRDefault="002B4B4D">
      <w:pPr>
        <w:jc w:val="center"/>
        <w:sectPr w:rsidR="002B4B4D">
          <w:pgSz w:w="11910" w:h="16840"/>
          <w:pgMar w:top="1320" w:right="1160" w:bottom="1200" w:left="1160" w:header="0" w:footer="1000" w:gutter="0"/>
          <w:cols w:space="708"/>
        </w:sectPr>
      </w:pPr>
    </w:p>
    <w:p w:rsidR="002B4B4D" w:rsidRDefault="00416054">
      <w:pPr>
        <w:pStyle w:val="Balk2"/>
        <w:spacing w:before="76"/>
        <w:jc w:val="both"/>
      </w:pPr>
      <w:r>
        <w:lastRenderedPageBreak/>
        <w:t>Öğrenci</w:t>
      </w:r>
      <w:r>
        <w:rPr>
          <w:spacing w:val="-3"/>
        </w:rPr>
        <w:t xml:space="preserve"> </w:t>
      </w:r>
      <w:r>
        <w:rPr>
          <w:spacing w:val="-2"/>
        </w:rPr>
        <w:t>Kontenjanları</w:t>
      </w:r>
    </w:p>
    <w:p w:rsidR="002B4B4D" w:rsidRDefault="00416054">
      <w:pPr>
        <w:pStyle w:val="GvdeMetni"/>
        <w:spacing w:before="135" w:line="360" w:lineRule="auto"/>
        <w:ind w:left="256" w:right="258"/>
        <w:jc w:val="both"/>
      </w:pPr>
      <w:r>
        <w:rPr>
          <w:b/>
          <w:spacing w:val="-2"/>
        </w:rPr>
        <w:t>MADDE</w:t>
      </w:r>
      <w:r>
        <w:rPr>
          <w:b/>
          <w:spacing w:val="-6"/>
        </w:rPr>
        <w:t xml:space="preserve"> </w:t>
      </w:r>
      <w:r>
        <w:rPr>
          <w:b/>
          <w:spacing w:val="-2"/>
        </w:rPr>
        <w:t>9</w:t>
      </w:r>
      <w:r>
        <w:rPr>
          <w:b/>
          <w:spacing w:val="-6"/>
        </w:rPr>
        <w:t xml:space="preserve"> </w:t>
      </w:r>
      <w:r>
        <w:rPr>
          <w:b/>
          <w:spacing w:val="-2"/>
        </w:rPr>
        <w:t>–</w:t>
      </w:r>
      <w:r>
        <w:rPr>
          <w:b/>
          <w:spacing w:val="-6"/>
        </w:rPr>
        <w:t xml:space="preserve"> </w:t>
      </w:r>
      <w:r>
        <w:rPr>
          <w:spacing w:val="-2"/>
        </w:rPr>
        <w:t>(1)</w:t>
      </w:r>
      <w:r>
        <w:rPr>
          <w:spacing w:val="-7"/>
        </w:rPr>
        <w:t xml:space="preserve"> </w:t>
      </w:r>
      <w:r>
        <w:rPr>
          <w:spacing w:val="-2"/>
        </w:rPr>
        <w:t>Her</w:t>
      </w:r>
      <w:r>
        <w:rPr>
          <w:spacing w:val="-7"/>
        </w:rPr>
        <w:t xml:space="preserve"> </w:t>
      </w:r>
      <w:r>
        <w:rPr>
          <w:spacing w:val="-2"/>
        </w:rPr>
        <w:t>eğitim-öğretim</w:t>
      </w:r>
      <w:r>
        <w:rPr>
          <w:spacing w:val="-3"/>
        </w:rPr>
        <w:t xml:space="preserve"> </w:t>
      </w:r>
      <w:r>
        <w:rPr>
          <w:spacing w:val="-2"/>
        </w:rPr>
        <w:t>yılı</w:t>
      </w:r>
      <w:r>
        <w:rPr>
          <w:spacing w:val="-5"/>
        </w:rPr>
        <w:t xml:space="preserve"> </w:t>
      </w:r>
      <w:r>
        <w:rPr>
          <w:spacing w:val="-2"/>
        </w:rPr>
        <w:t>için</w:t>
      </w:r>
      <w:r>
        <w:rPr>
          <w:spacing w:val="-3"/>
        </w:rPr>
        <w:t xml:space="preserve"> </w:t>
      </w:r>
      <w:r>
        <w:rPr>
          <w:spacing w:val="-2"/>
        </w:rPr>
        <w:t>yurt</w:t>
      </w:r>
      <w:r>
        <w:rPr>
          <w:spacing w:val="-6"/>
        </w:rPr>
        <w:t xml:space="preserve"> </w:t>
      </w:r>
      <w:r>
        <w:rPr>
          <w:spacing w:val="-2"/>
        </w:rPr>
        <w:t>dışından</w:t>
      </w:r>
      <w:r>
        <w:rPr>
          <w:spacing w:val="-6"/>
        </w:rPr>
        <w:t xml:space="preserve"> </w:t>
      </w:r>
      <w:r>
        <w:rPr>
          <w:spacing w:val="-2"/>
        </w:rPr>
        <w:t>kabul</w:t>
      </w:r>
      <w:r>
        <w:rPr>
          <w:spacing w:val="-5"/>
        </w:rPr>
        <w:t xml:space="preserve"> </w:t>
      </w:r>
      <w:r>
        <w:rPr>
          <w:spacing w:val="-2"/>
        </w:rPr>
        <w:t>edilecek</w:t>
      </w:r>
      <w:r>
        <w:rPr>
          <w:spacing w:val="-6"/>
        </w:rPr>
        <w:t xml:space="preserve"> </w:t>
      </w:r>
      <w:r>
        <w:rPr>
          <w:spacing w:val="-2"/>
        </w:rPr>
        <w:t>öğrenci</w:t>
      </w:r>
      <w:r>
        <w:rPr>
          <w:spacing w:val="-5"/>
        </w:rPr>
        <w:t xml:space="preserve"> </w:t>
      </w:r>
      <w:r>
        <w:rPr>
          <w:spacing w:val="-2"/>
        </w:rPr>
        <w:t xml:space="preserve">kontenjanları, </w:t>
      </w:r>
      <w:r>
        <w:t>Rektörlük Makamı tarafından belirlenerek Yükseköğretim Kurulu Başkanlığı’nın onayına sunulur. İlan edilen kontenjanların doldurulması Üniversitenin yetkisindedir. Gerekli durumlarda, Yükseköğretim Kurulu Başkanlığı’nın belirlemiş olduğu Yurt Dışından Öğrenci Kabulüne İlişkin Esaslar çerçevesinde, programlar arasında kontenjan aktarımı yapılabilir.</w:t>
      </w:r>
    </w:p>
    <w:p w:rsidR="002B4B4D" w:rsidRDefault="002B4B4D">
      <w:pPr>
        <w:pStyle w:val="GvdeMetni"/>
        <w:spacing w:before="143"/>
      </w:pPr>
    </w:p>
    <w:p w:rsidR="002B4B4D" w:rsidRDefault="003B1C54">
      <w:pPr>
        <w:pStyle w:val="Balk1"/>
      </w:pPr>
      <w:r>
        <w:t>BEŞİNCİ</w:t>
      </w:r>
      <w:r w:rsidR="00416054">
        <w:rPr>
          <w:spacing w:val="-8"/>
        </w:rPr>
        <w:t xml:space="preserve"> </w:t>
      </w:r>
      <w:r w:rsidR="00416054">
        <w:rPr>
          <w:spacing w:val="-2"/>
        </w:rPr>
        <w:t>BÖLÜM</w:t>
      </w:r>
    </w:p>
    <w:p w:rsidR="002B4B4D" w:rsidRDefault="00416054">
      <w:pPr>
        <w:pStyle w:val="Balk2"/>
        <w:spacing w:before="137"/>
        <w:ind w:left="581" w:right="586"/>
        <w:jc w:val="center"/>
      </w:pPr>
      <w:r>
        <w:t>Program</w:t>
      </w:r>
      <w:r>
        <w:rPr>
          <w:spacing w:val="-9"/>
        </w:rPr>
        <w:t xml:space="preserve"> </w:t>
      </w:r>
      <w:r>
        <w:t>Tercih</w:t>
      </w:r>
      <w:r>
        <w:rPr>
          <w:spacing w:val="-1"/>
        </w:rPr>
        <w:t xml:space="preserve"> </w:t>
      </w:r>
      <w:r>
        <w:t>Süreci, Değerlendirme,</w:t>
      </w:r>
      <w:r>
        <w:rPr>
          <w:spacing w:val="-3"/>
        </w:rPr>
        <w:t xml:space="preserve"> </w:t>
      </w:r>
      <w:r>
        <w:t>Yerleştirme</w:t>
      </w:r>
      <w:r>
        <w:rPr>
          <w:spacing w:val="-3"/>
        </w:rPr>
        <w:t xml:space="preserve"> </w:t>
      </w:r>
      <w:r>
        <w:t>ve</w:t>
      </w:r>
      <w:r>
        <w:rPr>
          <w:spacing w:val="-1"/>
        </w:rPr>
        <w:t xml:space="preserve"> </w:t>
      </w:r>
      <w:r>
        <w:rPr>
          <w:spacing w:val="-2"/>
        </w:rPr>
        <w:t>Kayıt</w:t>
      </w:r>
    </w:p>
    <w:p w:rsidR="002B4B4D" w:rsidRDefault="002B4B4D">
      <w:pPr>
        <w:pStyle w:val="GvdeMetni"/>
        <w:rPr>
          <w:b/>
        </w:rPr>
      </w:pPr>
    </w:p>
    <w:p w:rsidR="002B4B4D" w:rsidRDefault="002B4B4D">
      <w:pPr>
        <w:pStyle w:val="GvdeMetni"/>
        <w:spacing w:before="1"/>
        <w:rPr>
          <w:b/>
        </w:rPr>
      </w:pPr>
    </w:p>
    <w:p w:rsidR="002B4B4D" w:rsidRDefault="00416054">
      <w:pPr>
        <w:spacing w:line="360" w:lineRule="auto"/>
        <w:ind w:left="256" w:right="7323"/>
        <w:rPr>
          <w:b/>
          <w:sz w:val="24"/>
        </w:rPr>
      </w:pPr>
      <w:r>
        <w:rPr>
          <w:b/>
          <w:sz w:val="24"/>
        </w:rPr>
        <w:t>Program</w:t>
      </w:r>
      <w:r>
        <w:rPr>
          <w:b/>
          <w:spacing w:val="-15"/>
          <w:sz w:val="24"/>
        </w:rPr>
        <w:t xml:space="preserve"> </w:t>
      </w:r>
      <w:r>
        <w:rPr>
          <w:b/>
          <w:sz w:val="24"/>
        </w:rPr>
        <w:t>Tercihleri MADDE 10 – (1)</w:t>
      </w:r>
    </w:p>
    <w:p w:rsidR="002B4B4D" w:rsidRDefault="00416054">
      <w:pPr>
        <w:pStyle w:val="ListeParagraf"/>
        <w:numPr>
          <w:ilvl w:val="1"/>
          <w:numId w:val="7"/>
        </w:numPr>
        <w:tabs>
          <w:tab w:val="left" w:pos="976"/>
        </w:tabs>
        <w:spacing w:line="360" w:lineRule="auto"/>
        <w:ind w:right="260"/>
        <w:rPr>
          <w:sz w:val="24"/>
        </w:rPr>
      </w:pPr>
      <w:r>
        <w:rPr>
          <w:sz w:val="24"/>
        </w:rPr>
        <w:t>Programlara</w:t>
      </w:r>
      <w:r>
        <w:rPr>
          <w:spacing w:val="80"/>
          <w:sz w:val="24"/>
        </w:rPr>
        <w:t xml:space="preserve"> </w:t>
      </w:r>
      <w:r>
        <w:rPr>
          <w:sz w:val="24"/>
        </w:rPr>
        <w:t>yapılacak</w:t>
      </w:r>
      <w:r>
        <w:rPr>
          <w:spacing w:val="80"/>
          <w:sz w:val="24"/>
        </w:rPr>
        <w:t xml:space="preserve"> </w:t>
      </w:r>
      <w:r>
        <w:rPr>
          <w:sz w:val="24"/>
        </w:rPr>
        <w:t>tercihlerin</w:t>
      </w:r>
      <w:r>
        <w:rPr>
          <w:spacing w:val="80"/>
          <w:sz w:val="24"/>
        </w:rPr>
        <w:t xml:space="preserve"> </w:t>
      </w:r>
      <w:r>
        <w:rPr>
          <w:sz w:val="24"/>
        </w:rPr>
        <w:t>tarihleri</w:t>
      </w:r>
      <w:r>
        <w:rPr>
          <w:spacing w:val="80"/>
          <w:sz w:val="24"/>
        </w:rPr>
        <w:t xml:space="preserve"> </w:t>
      </w:r>
      <w:r>
        <w:rPr>
          <w:sz w:val="24"/>
        </w:rPr>
        <w:t>ve</w:t>
      </w:r>
      <w:r>
        <w:rPr>
          <w:spacing w:val="80"/>
          <w:sz w:val="24"/>
        </w:rPr>
        <w:t xml:space="preserve"> </w:t>
      </w:r>
      <w:r>
        <w:rPr>
          <w:sz w:val="24"/>
        </w:rPr>
        <w:t>Yükseköğretim</w:t>
      </w:r>
      <w:r>
        <w:rPr>
          <w:spacing w:val="80"/>
          <w:sz w:val="24"/>
        </w:rPr>
        <w:t xml:space="preserve"> </w:t>
      </w:r>
      <w:r>
        <w:rPr>
          <w:sz w:val="24"/>
        </w:rPr>
        <w:t>Kurulu</w:t>
      </w:r>
      <w:r>
        <w:rPr>
          <w:spacing w:val="80"/>
          <w:sz w:val="24"/>
        </w:rPr>
        <w:t xml:space="preserve"> </w:t>
      </w:r>
      <w:r>
        <w:rPr>
          <w:sz w:val="24"/>
        </w:rPr>
        <w:t>Başkanlığı tarafından onaylanan kontenjanlar, Üniversitenin resmi internet sayfasında ilan edilir.</w:t>
      </w:r>
    </w:p>
    <w:p w:rsidR="002B4B4D" w:rsidRDefault="00416054">
      <w:pPr>
        <w:pStyle w:val="ListeParagraf"/>
        <w:numPr>
          <w:ilvl w:val="1"/>
          <w:numId w:val="7"/>
        </w:numPr>
        <w:tabs>
          <w:tab w:val="left" w:pos="976"/>
        </w:tabs>
        <w:spacing w:line="360" w:lineRule="auto"/>
        <w:ind w:right="255"/>
        <w:rPr>
          <w:sz w:val="24"/>
        </w:rPr>
      </w:pPr>
      <w:r>
        <w:rPr>
          <w:sz w:val="24"/>
        </w:rPr>
        <w:t>Program</w:t>
      </w:r>
      <w:r>
        <w:rPr>
          <w:spacing w:val="40"/>
          <w:sz w:val="24"/>
        </w:rPr>
        <w:t xml:space="preserve"> </w:t>
      </w:r>
      <w:r>
        <w:rPr>
          <w:sz w:val="24"/>
        </w:rPr>
        <w:t>tercih</w:t>
      </w:r>
      <w:r>
        <w:rPr>
          <w:spacing w:val="40"/>
          <w:sz w:val="24"/>
        </w:rPr>
        <w:t xml:space="preserve"> </w:t>
      </w:r>
      <w:r>
        <w:rPr>
          <w:sz w:val="24"/>
        </w:rPr>
        <w:t>işlemleri,</w:t>
      </w:r>
      <w:r>
        <w:rPr>
          <w:spacing w:val="40"/>
          <w:sz w:val="24"/>
        </w:rPr>
        <w:t xml:space="preserve"> </w:t>
      </w:r>
      <w:r>
        <w:rPr>
          <w:sz w:val="24"/>
        </w:rPr>
        <w:t>adaylar</w:t>
      </w:r>
      <w:r>
        <w:rPr>
          <w:spacing w:val="40"/>
          <w:sz w:val="24"/>
        </w:rPr>
        <w:t xml:space="preserve"> </w:t>
      </w:r>
      <w:r>
        <w:rPr>
          <w:sz w:val="24"/>
        </w:rPr>
        <w:t>tarafından</w:t>
      </w:r>
      <w:r>
        <w:rPr>
          <w:spacing w:val="40"/>
          <w:sz w:val="24"/>
        </w:rPr>
        <w:t xml:space="preserve"> </w:t>
      </w:r>
      <w:r>
        <w:rPr>
          <w:sz w:val="24"/>
        </w:rPr>
        <w:t>GAUZEM</w:t>
      </w:r>
      <w:r>
        <w:rPr>
          <w:spacing w:val="40"/>
          <w:sz w:val="24"/>
        </w:rPr>
        <w:t xml:space="preserve"> </w:t>
      </w:r>
      <w:r>
        <w:rPr>
          <w:sz w:val="24"/>
        </w:rPr>
        <w:t>ana</w:t>
      </w:r>
      <w:r>
        <w:rPr>
          <w:spacing w:val="40"/>
          <w:sz w:val="24"/>
        </w:rPr>
        <w:t xml:space="preserve"> </w:t>
      </w:r>
      <w:r>
        <w:rPr>
          <w:sz w:val="24"/>
        </w:rPr>
        <w:t>sayfasından</w:t>
      </w:r>
      <w:r>
        <w:rPr>
          <w:spacing w:val="40"/>
          <w:sz w:val="24"/>
        </w:rPr>
        <w:t xml:space="preserve"> </w:t>
      </w:r>
      <w:r>
        <w:rPr>
          <w:sz w:val="24"/>
        </w:rPr>
        <w:t>çevrimiçi (</w:t>
      </w:r>
      <w:proofErr w:type="gramStart"/>
      <w:r>
        <w:rPr>
          <w:sz w:val="24"/>
        </w:rPr>
        <w:t>online</w:t>
      </w:r>
      <w:proofErr w:type="gramEnd"/>
      <w:r>
        <w:rPr>
          <w:sz w:val="24"/>
        </w:rPr>
        <w:t>) yapılır.</w:t>
      </w:r>
    </w:p>
    <w:p w:rsidR="002B4B4D" w:rsidRDefault="00416054">
      <w:pPr>
        <w:pStyle w:val="ListeParagraf"/>
        <w:numPr>
          <w:ilvl w:val="1"/>
          <w:numId w:val="7"/>
        </w:numPr>
        <w:tabs>
          <w:tab w:val="left" w:pos="975"/>
        </w:tabs>
        <w:ind w:left="975" w:hanging="359"/>
        <w:rPr>
          <w:sz w:val="24"/>
        </w:rPr>
      </w:pPr>
      <w:r>
        <w:rPr>
          <w:sz w:val="24"/>
        </w:rPr>
        <w:t>Aday,</w:t>
      </w:r>
      <w:r>
        <w:rPr>
          <w:spacing w:val="-2"/>
          <w:sz w:val="24"/>
        </w:rPr>
        <w:t xml:space="preserve"> </w:t>
      </w:r>
      <w:r>
        <w:rPr>
          <w:sz w:val="24"/>
        </w:rPr>
        <w:t>on(10)adet</w:t>
      </w:r>
      <w:r>
        <w:rPr>
          <w:spacing w:val="-2"/>
          <w:sz w:val="24"/>
        </w:rPr>
        <w:t xml:space="preserve"> </w:t>
      </w:r>
      <w:r>
        <w:rPr>
          <w:sz w:val="24"/>
        </w:rPr>
        <w:t>program</w:t>
      </w:r>
      <w:r>
        <w:rPr>
          <w:spacing w:val="-2"/>
          <w:sz w:val="24"/>
        </w:rPr>
        <w:t xml:space="preserve"> </w:t>
      </w:r>
      <w:r>
        <w:rPr>
          <w:sz w:val="24"/>
        </w:rPr>
        <w:t>tercih</w:t>
      </w:r>
      <w:r>
        <w:rPr>
          <w:spacing w:val="-1"/>
          <w:sz w:val="24"/>
        </w:rPr>
        <w:t xml:space="preserve"> </w:t>
      </w:r>
      <w:r>
        <w:rPr>
          <w:spacing w:val="-2"/>
          <w:sz w:val="24"/>
        </w:rPr>
        <w:t>edebilir.</w:t>
      </w:r>
    </w:p>
    <w:p w:rsidR="002B4B4D" w:rsidRDefault="00416054">
      <w:pPr>
        <w:pStyle w:val="ListeParagraf"/>
        <w:numPr>
          <w:ilvl w:val="1"/>
          <w:numId w:val="7"/>
        </w:numPr>
        <w:tabs>
          <w:tab w:val="left" w:pos="976"/>
        </w:tabs>
        <w:spacing w:before="134" w:line="360" w:lineRule="auto"/>
        <w:ind w:right="260"/>
        <w:rPr>
          <w:sz w:val="24"/>
        </w:rPr>
      </w:pPr>
      <w:r>
        <w:rPr>
          <w:sz w:val="24"/>
        </w:rPr>
        <w:t>Çevrimiçi</w:t>
      </w:r>
      <w:r>
        <w:rPr>
          <w:spacing w:val="39"/>
          <w:sz w:val="24"/>
        </w:rPr>
        <w:t xml:space="preserve"> </w:t>
      </w:r>
      <w:r>
        <w:rPr>
          <w:sz w:val="24"/>
        </w:rPr>
        <w:t>(</w:t>
      </w:r>
      <w:proofErr w:type="gramStart"/>
      <w:r>
        <w:rPr>
          <w:sz w:val="24"/>
        </w:rPr>
        <w:t>online</w:t>
      </w:r>
      <w:proofErr w:type="gramEnd"/>
      <w:r>
        <w:rPr>
          <w:sz w:val="24"/>
        </w:rPr>
        <w:t>)</w:t>
      </w:r>
      <w:r>
        <w:rPr>
          <w:spacing w:val="38"/>
          <w:sz w:val="24"/>
        </w:rPr>
        <w:t xml:space="preserve"> </w:t>
      </w:r>
      <w:r>
        <w:rPr>
          <w:sz w:val="24"/>
        </w:rPr>
        <w:t>başvuruda</w:t>
      </w:r>
      <w:r>
        <w:rPr>
          <w:spacing w:val="40"/>
          <w:sz w:val="24"/>
        </w:rPr>
        <w:t xml:space="preserve"> </w:t>
      </w:r>
      <w:r>
        <w:rPr>
          <w:sz w:val="24"/>
        </w:rPr>
        <w:t>yanlış</w:t>
      </w:r>
      <w:r>
        <w:rPr>
          <w:spacing w:val="39"/>
          <w:sz w:val="24"/>
        </w:rPr>
        <w:t xml:space="preserve"> </w:t>
      </w:r>
      <w:r>
        <w:rPr>
          <w:sz w:val="24"/>
        </w:rPr>
        <w:t>beyan,</w:t>
      </w:r>
      <w:r>
        <w:rPr>
          <w:spacing w:val="38"/>
          <w:sz w:val="24"/>
        </w:rPr>
        <w:t xml:space="preserve"> </w:t>
      </w:r>
      <w:r>
        <w:rPr>
          <w:sz w:val="24"/>
        </w:rPr>
        <w:t>hatalı</w:t>
      </w:r>
      <w:r>
        <w:rPr>
          <w:spacing w:val="39"/>
          <w:sz w:val="24"/>
        </w:rPr>
        <w:t xml:space="preserve"> </w:t>
      </w:r>
      <w:r>
        <w:rPr>
          <w:sz w:val="24"/>
        </w:rPr>
        <w:t>bilgi</w:t>
      </w:r>
      <w:r>
        <w:rPr>
          <w:spacing w:val="39"/>
          <w:sz w:val="24"/>
        </w:rPr>
        <w:t xml:space="preserve"> </w:t>
      </w:r>
      <w:r>
        <w:rPr>
          <w:sz w:val="24"/>
        </w:rPr>
        <w:t>/</w:t>
      </w:r>
      <w:r>
        <w:rPr>
          <w:spacing w:val="39"/>
          <w:sz w:val="24"/>
        </w:rPr>
        <w:t xml:space="preserve"> </w:t>
      </w:r>
      <w:r>
        <w:rPr>
          <w:sz w:val="24"/>
        </w:rPr>
        <w:t>belge</w:t>
      </w:r>
      <w:r>
        <w:rPr>
          <w:spacing w:val="38"/>
          <w:sz w:val="24"/>
        </w:rPr>
        <w:t xml:space="preserve"> </w:t>
      </w:r>
      <w:r>
        <w:rPr>
          <w:sz w:val="24"/>
        </w:rPr>
        <w:t>tespit</w:t>
      </w:r>
      <w:r>
        <w:rPr>
          <w:spacing w:val="39"/>
          <w:sz w:val="24"/>
        </w:rPr>
        <w:t xml:space="preserve"> </w:t>
      </w:r>
      <w:r>
        <w:rPr>
          <w:sz w:val="24"/>
        </w:rPr>
        <w:t>edilen</w:t>
      </w:r>
      <w:r>
        <w:rPr>
          <w:spacing w:val="38"/>
          <w:sz w:val="24"/>
        </w:rPr>
        <w:t xml:space="preserve"> </w:t>
      </w:r>
      <w:r>
        <w:rPr>
          <w:sz w:val="24"/>
        </w:rPr>
        <w:t>adayın başvurusu geçersiz sayılır ve kişiye kayıt hakkı verilmez.</w:t>
      </w:r>
    </w:p>
    <w:p w:rsidR="002B4B4D" w:rsidRDefault="002B4B4D">
      <w:pPr>
        <w:pStyle w:val="GvdeMetni"/>
        <w:spacing w:before="142"/>
      </w:pPr>
    </w:p>
    <w:p w:rsidR="002B4B4D" w:rsidRDefault="00416054">
      <w:pPr>
        <w:pStyle w:val="Balk2"/>
        <w:spacing w:line="357" w:lineRule="auto"/>
        <w:ind w:right="3707"/>
        <w:rPr>
          <w:b w:val="0"/>
        </w:rPr>
      </w:pPr>
      <w:r>
        <w:t>Değerlendirme,</w:t>
      </w:r>
      <w:r>
        <w:rPr>
          <w:spacing w:val="-9"/>
        </w:rPr>
        <w:t xml:space="preserve"> </w:t>
      </w:r>
      <w:r>
        <w:t>Yerleştirme</w:t>
      </w:r>
      <w:r>
        <w:rPr>
          <w:spacing w:val="-10"/>
        </w:rPr>
        <w:t xml:space="preserve"> </w:t>
      </w:r>
      <w:r>
        <w:t>ve</w:t>
      </w:r>
      <w:r>
        <w:rPr>
          <w:spacing w:val="-10"/>
        </w:rPr>
        <w:t xml:space="preserve"> </w:t>
      </w:r>
      <w:r>
        <w:t>Ek</w:t>
      </w:r>
      <w:r>
        <w:rPr>
          <w:spacing w:val="-9"/>
        </w:rPr>
        <w:t xml:space="preserve"> </w:t>
      </w:r>
      <w:r>
        <w:t xml:space="preserve">Yerleştirme MADDE 11 – </w:t>
      </w:r>
      <w:r>
        <w:rPr>
          <w:b w:val="0"/>
        </w:rPr>
        <w:t>(1)</w:t>
      </w:r>
    </w:p>
    <w:p w:rsidR="002B4B4D" w:rsidRDefault="00416054">
      <w:pPr>
        <w:pStyle w:val="ListeParagraf"/>
        <w:numPr>
          <w:ilvl w:val="0"/>
          <w:numId w:val="4"/>
        </w:numPr>
        <w:tabs>
          <w:tab w:val="left" w:pos="976"/>
        </w:tabs>
        <w:spacing w:before="1" w:line="360" w:lineRule="auto"/>
        <w:ind w:right="255"/>
        <w:jc w:val="both"/>
        <w:rPr>
          <w:sz w:val="24"/>
        </w:rPr>
      </w:pPr>
      <w:r>
        <w:rPr>
          <w:sz w:val="24"/>
        </w:rPr>
        <w:t>Değerlendirme ve kontenjanlara yerleştirme; TR-YÖS / GCE (A Level) puanına göre tercih sırası ve bir programa kabul edilen aynı ülke uyruklu adayların sayısı esas alınarak belirlenir.</w:t>
      </w:r>
    </w:p>
    <w:p w:rsidR="002B4B4D" w:rsidRDefault="00416054">
      <w:pPr>
        <w:pStyle w:val="ListeParagraf"/>
        <w:numPr>
          <w:ilvl w:val="0"/>
          <w:numId w:val="4"/>
        </w:numPr>
        <w:tabs>
          <w:tab w:val="left" w:pos="975"/>
        </w:tabs>
        <w:spacing w:before="2"/>
        <w:ind w:left="975" w:hanging="359"/>
        <w:jc w:val="both"/>
        <w:rPr>
          <w:sz w:val="24"/>
        </w:rPr>
      </w:pPr>
      <w:r>
        <w:rPr>
          <w:sz w:val="24"/>
        </w:rPr>
        <w:t>Değerlendirme</w:t>
      </w:r>
      <w:r>
        <w:rPr>
          <w:spacing w:val="-7"/>
          <w:sz w:val="24"/>
        </w:rPr>
        <w:t xml:space="preserve"> </w:t>
      </w:r>
      <w:r>
        <w:rPr>
          <w:sz w:val="24"/>
        </w:rPr>
        <w:t>ve</w:t>
      </w:r>
      <w:r>
        <w:rPr>
          <w:spacing w:val="-3"/>
          <w:sz w:val="24"/>
        </w:rPr>
        <w:t xml:space="preserve"> </w:t>
      </w:r>
      <w:r>
        <w:rPr>
          <w:sz w:val="24"/>
        </w:rPr>
        <w:t>kontenjanlara yerleştirme</w:t>
      </w:r>
      <w:r>
        <w:rPr>
          <w:spacing w:val="-5"/>
          <w:sz w:val="24"/>
        </w:rPr>
        <w:t xml:space="preserve"> </w:t>
      </w:r>
      <w:r>
        <w:rPr>
          <w:sz w:val="24"/>
        </w:rPr>
        <w:t>GAUZEM</w:t>
      </w:r>
      <w:r>
        <w:rPr>
          <w:spacing w:val="-3"/>
          <w:sz w:val="24"/>
        </w:rPr>
        <w:t xml:space="preserve"> </w:t>
      </w:r>
      <w:r>
        <w:rPr>
          <w:sz w:val="24"/>
        </w:rPr>
        <w:t>tarafından</w:t>
      </w:r>
      <w:r>
        <w:rPr>
          <w:spacing w:val="2"/>
          <w:sz w:val="24"/>
        </w:rPr>
        <w:t xml:space="preserve"> </w:t>
      </w:r>
      <w:r>
        <w:rPr>
          <w:spacing w:val="-2"/>
          <w:sz w:val="24"/>
        </w:rPr>
        <w:t>yapılır.</w:t>
      </w:r>
    </w:p>
    <w:p w:rsidR="002B4B4D" w:rsidRDefault="00416054">
      <w:pPr>
        <w:pStyle w:val="ListeParagraf"/>
        <w:numPr>
          <w:ilvl w:val="0"/>
          <w:numId w:val="4"/>
        </w:numPr>
        <w:tabs>
          <w:tab w:val="left" w:pos="976"/>
        </w:tabs>
        <w:spacing w:before="136" w:line="360" w:lineRule="auto"/>
        <w:ind w:right="258"/>
        <w:jc w:val="both"/>
        <w:rPr>
          <w:sz w:val="24"/>
        </w:rPr>
      </w:pPr>
      <w:r>
        <w:rPr>
          <w:sz w:val="24"/>
        </w:rPr>
        <w:t>Yerleştirmeler sonucu boş kontenjan kalması durumunda, Senato Kararı ile ek yerleştirme yapılabilir.</w:t>
      </w:r>
    </w:p>
    <w:p w:rsidR="002B4B4D" w:rsidRDefault="00416054">
      <w:pPr>
        <w:pStyle w:val="ListeParagraf"/>
        <w:numPr>
          <w:ilvl w:val="0"/>
          <w:numId w:val="4"/>
        </w:numPr>
        <w:tabs>
          <w:tab w:val="left" w:pos="976"/>
        </w:tabs>
        <w:spacing w:before="1" w:line="360" w:lineRule="auto"/>
        <w:ind w:right="256"/>
        <w:jc w:val="both"/>
        <w:rPr>
          <w:sz w:val="24"/>
        </w:rPr>
      </w:pPr>
      <w:r>
        <w:rPr>
          <w:sz w:val="24"/>
        </w:rPr>
        <w:t>Ek yerleştirmeler, Senatonun kararı ile ülkesel çeşitlilik ve dağılım göz önünde bulundurularak,</w:t>
      </w:r>
      <w:r>
        <w:rPr>
          <w:spacing w:val="80"/>
          <w:sz w:val="24"/>
        </w:rPr>
        <w:t xml:space="preserve">  </w:t>
      </w:r>
      <w:r>
        <w:rPr>
          <w:sz w:val="24"/>
        </w:rPr>
        <w:t>ortaöğretim</w:t>
      </w:r>
      <w:r>
        <w:rPr>
          <w:spacing w:val="-12"/>
          <w:sz w:val="24"/>
        </w:rPr>
        <w:t xml:space="preserve"> </w:t>
      </w:r>
      <w:r>
        <w:rPr>
          <w:sz w:val="24"/>
        </w:rPr>
        <w:t>diploma</w:t>
      </w:r>
      <w:r>
        <w:rPr>
          <w:spacing w:val="-13"/>
          <w:sz w:val="24"/>
        </w:rPr>
        <w:t xml:space="preserve"> </w:t>
      </w:r>
      <w:r>
        <w:rPr>
          <w:sz w:val="24"/>
        </w:rPr>
        <w:t>notu</w:t>
      </w:r>
      <w:r>
        <w:rPr>
          <w:spacing w:val="-12"/>
          <w:sz w:val="24"/>
        </w:rPr>
        <w:t xml:space="preserve"> </w:t>
      </w:r>
      <w:r>
        <w:rPr>
          <w:sz w:val="24"/>
        </w:rPr>
        <w:t>/</w:t>
      </w:r>
      <w:r>
        <w:rPr>
          <w:spacing w:val="-12"/>
          <w:sz w:val="24"/>
        </w:rPr>
        <w:t xml:space="preserve"> </w:t>
      </w:r>
      <w:r>
        <w:rPr>
          <w:sz w:val="24"/>
        </w:rPr>
        <w:t>lise</w:t>
      </w:r>
      <w:r>
        <w:rPr>
          <w:spacing w:val="-15"/>
          <w:sz w:val="24"/>
        </w:rPr>
        <w:t xml:space="preserve"> </w:t>
      </w:r>
      <w:r>
        <w:rPr>
          <w:sz w:val="24"/>
        </w:rPr>
        <w:t>bitirme</w:t>
      </w:r>
      <w:r>
        <w:rPr>
          <w:spacing w:val="-13"/>
          <w:sz w:val="24"/>
        </w:rPr>
        <w:t xml:space="preserve"> </w:t>
      </w:r>
      <w:r>
        <w:rPr>
          <w:sz w:val="24"/>
        </w:rPr>
        <w:t>sınavı</w:t>
      </w:r>
      <w:r>
        <w:rPr>
          <w:spacing w:val="-12"/>
          <w:sz w:val="24"/>
        </w:rPr>
        <w:t xml:space="preserve"> </w:t>
      </w:r>
      <w:r>
        <w:rPr>
          <w:sz w:val="24"/>
        </w:rPr>
        <w:t>puanları</w:t>
      </w:r>
      <w:r>
        <w:rPr>
          <w:spacing w:val="-12"/>
          <w:sz w:val="24"/>
        </w:rPr>
        <w:t xml:space="preserve"> </w:t>
      </w:r>
      <w:r>
        <w:rPr>
          <w:sz w:val="24"/>
        </w:rPr>
        <w:t>ile</w:t>
      </w:r>
      <w:r>
        <w:rPr>
          <w:spacing w:val="-11"/>
          <w:sz w:val="24"/>
        </w:rPr>
        <w:t xml:space="preserve"> </w:t>
      </w:r>
      <w:r>
        <w:rPr>
          <w:sz w:val="24"/>
        </w:rPr>
        <w:t>yapılabilir.</w:t>
      </w:r>
    </w:p>
    <w:p w:rsidR="002B4B4D" w:rsidRDefault="00416054">
      <w:pPr>
        <w:pStyle w:val="ListeParagraf"/>
        <w:numPr>
          <w:ilvl w:val="0"/>
          <w:numId w:val="4"/>
        </w:numPr>
        <w:tabs>
          <w:tab w:val="left" w:pos="976"/>
        </w:tabs>
        <w:spacing w:line="360" w:lineRule="auto"/>
        <w:ind w:right="257"/>
        <w:jc w:val="both"/>
        <w:rPr>
          <w:sz w:val="24"/>
        </w:rPr>
      </w:pPr>
      <w:r>
        <w:rPr>
          <w:sz w:val="24"/>
        </w:rPr>
        <w:t>TR-YÖS / GCE (A Level) sınavında asgari puanı sağlayıp özel yetenek sınavı ile öğrenci alan programlara başvuran adayların, başvurularının değerlendirilmesi ve yerleştirme işlemleri; özel yetenek sınavı puanı, tercih sırası ve özel yetenekle öğrenci kabul eden bir programa aynı ülke uyruklu adayların sayısı esas alınarak belirlenir.</w:t>
      </w:r>
    </w:p>
    <w:p w:rsidR="002B4B4D" w:rsidRDefault="002B4B4D">
      <w:pPr>
        <w:spacing w:line="360" w:lineRule="auto"/>
        <w:jc w:val="both"/>
        <w:rPr>
          <w:sz w:val="24"/>
        </w:rPr>
        <w:sectPr w:rsidR="002B4B4D">
          <w:pgSz w:w="11910" w:h="16840"/>
          <w:pgMar w:top="1320" w:right="1160" w:bottom="1200" w:left="1160" w:header="0" w:footer="1000" w:gutter="0"/>
          <w:cols w:space="708"/>
        </w:sectPr>
      </w:pPr>
    </w:p>
    <w:p w:rsidR="002B4B4D" w:rsidRDefault="00416054">
      <w:pPr>
        <w:pStyle w:val="ListeParagraf"/>
        <w:numPr>
          <w:ilvl w:val="0"/>
          <w:numId w:val="4"/>
        </w:numPr>
        <w:tabs>
          <w:tab w:val="left" w:pos="976"/>
        </w:tabs>
        <w:spacing w:before="72" w:line="362" w:lineRule="auto"/>
        <w:ind w:right="258"/>
        <w:rPr>
          <w:sz w:val="24"/>
        </w:rPr>
      </w:pPr>
      <w:r>
        <w:rPr>
          <w:sz w:val="24"/>
        </w:rPr>
        <w:lastRenderedPageBreak/>
        <w:t>Başvuru</w:t>
      </w:r>
      <w:r>
        <w:rPr>
          <w:spacing w:val="40"/>
          <w:sz w:val="24"/>
        </w:rPr>
        <w:t xml:space="preserve"> </w:t>
      </w:r>
      <w:r>
        <w:rPr>
          <w:sz w:val="24"/>
        </w:rPr>
        <w:t>koşullarını</w:t>
      </w:r>
      <w:r>
        <w:rPr>
          <w:spacing w:val="40"/>
          <w:sz w:val="24"/>
        </w:rPr>
        <w:t xml:space="preserve"> </w:t>
      </w:r>
      <w:r>
        <w:rPr>
          <w:sz w:val="24"/>
        </w:rPr>
        <w:t>taşımadığı</w:t>
      </w:r>
      <w:r>
        <w:rPr>
          <w:spacing w:val="40"/>
          <w:sz w:val="24"/>
        </w:rPr>
        <w:t xml:space="preserve"> </w:t>
      </w:r>
      <w:r>
        <w:rPr>
          <w:sz w:val="24"/>
        </w:rPr>
        <w:t>tespit</w:t>
      </w:r>
      <w:r>
        <w:rPr>
          <w:spacing w:val="40"/>
          <w:sz w:val="24"/>
        </w:rPr>
        <w:t xml:space="preserve"> </w:t>
      </w:r>
      <w:r>
        <w:rPr>
          <w:sz w:val="24"/>
        </w:rPr>
        <w:t>edilen</w:t>
      </w:r>
      <w:r>
        <w:rPr>
          <w:spacing w:val="40"/>
          <w:sz w:val="24"/>
        </w:rPr>
        <w:t xml:space="preserve"> </w:t>
      </w:r>
      <w:r>
        <w:rPr>
          <w:sz w:val="24"/>
        </w:rPr>
        <w:t>adayların</w:t>
      </w:r>
      <w:r>
        <w:rPr>
          <w:spacing w:val="40"/>
          <w:sz w:val="24"/>
        </w:rPr>
        <w:t xml:space="preserve"> </w:t>
      </w:r>
      <w:r>
        <w:rPr>
          <w:sz w:val="24"/>
        </w:rPr>
        <w:t>başvuruları,</w:t>
      </w:r>
      <w:r>
        <w:rPr>
          <w:spacing w:val="40"/>
          <w:sz w:val="24"/>
        </w:rPr>
        <w:t xml:space="preserve"> </w:t>
      </w:r>
      <w:r>
        <w:rPr>
          <w:sz w:val="24"/>
        </w:rPr>
        <w:t xml:space="preserve">değerlendirmeye </w:t>
      </w:r>
      <w:r>
        <w:rPr>
          <w:spacing w:val="-2"/>
          <w:sz w:val="24"/>
        </w:rPr>
        <w:t>alınmaz.</w:t>
      </w:r>
    </w:p>
    <w:p w:rsidR="002B4B4D" w:rsidRDefault="00416054">
      <w:pPr>
        <w:pStyle w:val="ListeParagraf"/>
        <w:numPr>
          <w:ilvl w:val="0"/>
          <w:numId w:val="4"/>
        </w:numPr>
        <w:tabs>
          <w:tab w:val="left" w:pos="974"/>
        </w:tabs>
        <w:spacing w:line="271" w:lineRule="exact"/>
        <w:ind w:left="974" w:hanging="358"/>
        <w:rPr>
          <w:sz w:val="24"/>
        </w:rPr>
      </w:pPr>
      <w:r>
        <w:rPr>
          <w:sz w:val="24"/>
        </w:rPr>
        <w:t>Adayların</w:t>
      </w:r>
      <w:r>
        <w:rPr>
          <w:spacing w:val="-2"/>
          <w:sz w:val="24"/>
        </w:rPr>
        <w:t xml:space="preserve"> </w:t>
      </w:r>
      <w:r>
        <w:rPr>
          <w:sz w:val="24"/>
        </w:rPr>
        <w:t>yerleştirilmesi</w:t>
      </w:r>
      <w:r>
        <w:rPr>
          <w:spacing w:val="-4"/>
          <w:sz w:val="24"/>
        </w:rPr>
        <w:t xml:space="preserve"> </w:t>
      </w:r>
      <w:r>
        <w:rPr>
          <w:sz w:val="24"/>
        </w:rPr>
        <w:t>esnasında,</w:t>
      </w:r>
      <w:r>
        <w:rPr>
          <w:spacing w:val="-5"/>
          <w:sz w:val="24"/>
        </w:rPr>
        <w:t xml:space="preserve"> </w:t>
      </w:r>
      <w:r>
        <w:rPr>
          <w:sz w:val="24"/>
        </w:rPr>
        <w:t>aynı</w:t>
      </w:r>
      <w:r>
        <w:rPr>
          <w:spacing w:val="-4"/>
          <w:sz w:val="24"/>
        </w:rPr>
        <w:t xml:space="preserve"> </w:t>
      </w:r>
      <w:r>
        <w:rPr>
          <w:sz w:val="24"/>
        </w:rPr>
        <w:t>ülkeden</w:t>
      </w:r>
      <w:r>
        <w:rPr>
          <w:spacing w:val="-2"/>
          <w:sz w:val="24"/>
        </w:rPr>
        <w:t xml:space="preserve"> </w:t>
      </w:r>
      <w:r>
        <w:rPr>
          <w:sz w:val="24"/>
        </w:rPr>
        <w:t>yerleşen</w:t>
      </w:r>
      <w:r>
        <w:rPr>
          <w:spacing w:val="-5"/>
          <w:sz w:val="24"/>
        </w:rPr>
        <w:t xml:space="preserve"> </w:t>
      </w:r>
      <w:r>
        <w:rPr>
          <w:sz w:val="24"/>
        </w:rPr>
        <w:t>sayısı,</w:t>
      </w:r>
      <w:r>
        <w:rPr>
          <w:spacing w:val="-5"/>
          <w:sz w:val="24"/>
        </w:rPr>
        <w:t xml:space="preserve"> </w:t>
      </w:r>
      <w:r>
        <w:rPr>
          <w:sz w:val="24"/>
        </w:rPr>
        <w:t>kontenjan</w:t>
      </w:r>
      <w:r>
        <w:rPr>
          <w:spacing w:val="-5"/>
          <w:sz w:val="24"/>
        </w:rPr>
        <w:t xml:space="preserve"> </w:t>
      </w:r>
      <w:r>
        <w:rPr>
          <w:spacing w:val="-2"/>
          <w:sz w:val="24"/>
        </w:rPr>
        <w:t>toplamının</w:t>
      </w:r>
    </w:p>
    <w:p w:rsidR="002B4B4D" w:rsidRDefault="00416054">
      <w:pPr>
        <w:pStyle w:val="GvdeMetni"/>
        <w:spacing w:before="139" w:line="360" w:lineRule="auto"/>
        <w:ind w:left="976"/>
      </w:pPr>
      <w:r>
        <w:t>%</w:t>
      </w:r>
      <w:r>
        <w:rPr>
          <w:spacing w:val="73"/>
        </w:rPr>
        <w:t xml:space="preserve"> </w:t>
      </w:r>
      <w:r>
        <w:t>60’ını</w:t>
      </w:r>
      <w:r>
        <w:rPr>
          <w:spacing w:val="74"/>
        </w:rPr>
        <w:t xml:space="preserve"> </w:t>
      </w:r>
      <w:r>
        <w:t>geçemez.</w:t>
      </w:r>
      <w:r>
        <w:rPr>
          <w:spacing w:val="73"/>
        </w:rPr>
        <w:t xml:space="preserve"> </w:t>
      </w:r>
      <w:r>
        <w:t>Boş</w:t>
      </w:r>
      <w:r>
        <w:rPr>
          <w:spacing w:val="74"/>
        </w:rPr>
        <w:t xml:space="preserve"> </w:t>
      </w:r>
      <w:r>
        <w:t>kalan</w:t>
      </w:r>
      <w:r>
        <w:rPr>
          <w:spacing w:val="73"/>
        </w:rPr>
        <w:t xml:space="preserve"> </w:t>
      </w:r>
      <w:r>
        <w:t>kontenjan</w:t>
      </w:r>
      <w:r>
        <w:rPr>
          <w:spacing w:val="73"/>
        </w:rPr>
        <w:t xml:space="preserve"> </w:t>
      </w:r>
      <w:r>
        <w:t>olduğu</w:t>
      </w:r>
      <w:r>
        <w:rPr>
          <w:spacing w:val="73"/>
        </w:rPr>
        <w:t xml:space="preserve"> </w:t>
      </w:r>
      <w:r>
        <w:t>takdirde,</w:t>
      </w:r>
      <w:r>
        <w:rPr>
          <w:spacing w:val="73"/>
        </w:rPr>
        <w:t xml:space="preserve"> </w:t>
      </w:r>
      <w:r>
        <w:t>söz</w:t>
      </w:r>
      <w:r>
        <w:rPr>
          <w:spacing w:val="79"/>
        </w:rPr>
        <w:t xml:space="preserve"> </w:t>
      </w:r>
      <w:r>
        <w:t>konusu</w:t>
      </w:r>
      <w:r>
        <w:rPr>
          <w:spacing w:val="76"/>
        </w:rPr>
        <w:t xml:space="preserve"> </w:t>
      </w:r>
      <w:r>
        <w:t>yüzdeliğe bakılmaksızın yerleştirme yapılır.</w:t>
      </w:r>
    </w:p>
    <w:p w:rsidR="002B4B4D" w:rsidRDefault="00416054">
      <w:pPr>
        <w:pStyle w:val="ListeParagraf"/>
        <w:numPr>
          <w:ilvl w:val="0"/>
          <w:numId w:val="4"/>
        </w:numPr>
        <w:tabs>
          <w:tab w:val="left" w:pos="975"/>
        </w:tabs>
        <w:ind w:left="975" w:hanging="359"/>
        <w:rPr>
          <w:sz w:val="24"/>
        </w:rPr>
      </w:pPr>
      <w:r>
        <w:rPr>
          <w:sz w:val="24"/>
        </w:rPr>
        <w:t>Başvuru</w:t>
      </w:r>
      <w:r>
        <w:rPr>
          <w:spacing w:val="-4"/>
          <w:sz w:val="24"/>
        </w:rPr>
        <w:t xml:space="preserve"> </w:t>
      </w:r>
      <w:r>
        <w:rPr>
          <w:sz w:val="24"/>
        </w:rPr>
        <w:t>koşullarının</w:t>
      </w:r>
      <w:r>
        <w:rPr>
          <w:spacing w:val="-1"/>
          <w:sz w:val="24"/>
        </w:rPr>
        <w:t xml:space="preserve"> </w:t>
      </w:r>
      <w:r>
        <w:rPr>
          <w:sz w:val="24"/>
        </w:rPr>
        <w:t>sağlanmış</w:t>
      </w:r>
      <w:r>
        <w:rPr>
          <w:spacing w:val="-3"/>
          <w:sz w:val="24"/>
        </w:rPr>
        <w:t xml:space="preserve"> </w:t>
      </w:r>
      <w:r>
        <w:rPr>
          <w:sz w:val="24"/>
        </w:rPr>
        <w:t>olması</w:t>
      </w:r>
      <w:r>
        <w:rPr>
          <w:spacing w:val="-1"/>
          <w:sz w:val="24"/>
        </w:rPr>
        <w:t xml:space="preserve"> </w:t>
      </w:r>
      <w:r>
        <w:rPr>
          <w:sz w:val="24"/>
        </w:rPr>
        <w:t>programa</w:t>
      </w:r>
      <w:r>
        <w:rPr>
          <w:spacing w:val="-1"/>
          <w:sz w:val="24"/>
        </w:rPr>
        <w:t xml:space="preserve"> </w:t>
      </w:r>
      <w:r>
        <w:rPr>
          <w:sz w:val="24"/>
        </w:rPr>
        <w:t>kabul</w:t>
      </w:r>
      <w:r>
        <w:rPr>
          <w:spacing w:val="-2"/>
          <w:sz w:val="24"/>
        </w:rPr>
        <w:t xml:space="preserve"> </w:t>
      </w:r>
      <w:r>
        <w:rPr>
          <w:sz w:val="24"/>
        </w:rPr>
        <w:t>edilmeyi</w:t>
      </w:r>
      <w:r>
        <w:rPr>
          <w:spacing w:val="2"/>
          <w:sz w:val="24"/>
        </w:rPr>
        <w:t xml:space="preserve"> </w:t>
      </w:r>
      <w:r>
        <w:rPr>
          <w:sz w:val="24"/>
        </w:rPr>
        <w:t>taahhüt</w:t>
      </w:r>
      <w:r>
        <w:rPr>
          <w:spacing w:val="-1"/>
          <w:sz w:val="24"/>
        </w:rPr>
        <w:t xml:space="preserve"> </w:t>
      </w:r>
      <w:r>
        <w:rPr>
          <w:spacing w:val="-2"/>
          <w:sz w:val="24"/>
        </w:rPr>
        <w:t>etmez.</w:t>
      </w:r>
    </w:p>
    <w:p w:rsidR="002B4B4D" w:rsidRDefault="00416054">
      <w:pPr>
        <w:pStyle w:val="ListeParagraf"/>
        <w:numPr>
          <w:ilvl w:val="0"/>
          <w:numId w:val="4"/>
        </w:numPr>
        <w:tabs>
          <w:tab w:val="left" w:pos="976"/>
        </w:tabs>
        <w:spacing w:before="137" w:line="360" w:lineRule="auto"/>
        <w:ind w:right="257"/>
        <w:rPr>
          <w:sz w:val="24"/>
        </w:rPr>
      </w:pPr>
      <w:r>
        <w:rPr>
          <w:sz w:val="24"/>
        </w:rPr>
        <w:t xml:space="preserve">Yerleştirilen fakat kayıt yaptırmayan aday/öğrenci, o akademik yıl için tekrar başvuru </w:t>
      </w:r>
      <w:r>
        <w:rPr>
          <w:spacing w:val="-2"/>
          <w:sz w:val="24"/>
        </w:rPr>
        <w:t>yapamaz.</w:t>
      </w:r>
    </w:p>
    <w:p w:rsidR="002B4B4D" w:rsidRDefault="002B4B4D">
      <w:pPr>
        <w:pStyle w:val="GvdeMetni"/>
        <w:spacing w:before="144"/>
      </w:pPr>
    </w:p>
    <w:p w:rsidR="002B4B4D" w:rsidRDefault="00416054">
      <w:pPr>
        <w:ind w:left="256"/>
        <w:rPr>
          <w:b/>
          <w:sz w:val="24"/>
        </w:rPr>
      </w:pPr>
      <w:r>
        <w:rPr>
          <w:b/>
          <w:spacing w:val="-2"/>
          <w:sz w:val="24"/>
        </w:rPr>
        <w:t>Kayıt</w:t>
      </w:r>
    </w:p>
    <w:p w:rsidR="002B4B4D" w:rsidRDefault="002B4B4D">
      <w:pPr>
        <w:pStyle w:val="GvdeMetni"/>
        <w:spacing w:before="22"/>
        <w:rPr>
          <w:b/>
        </w:rPr>
      </w:pPr>
    </w:p>
    <w:p w:rsidR="002B4B4D" w:rsidRDefault="00416054">
      <w:pPr>
        <w:pStyle w:val="Balk1"/>
        <w:ind w:left="256" w:right="0"/>
        <w:jc w:val="left"/>
      </w:pPr>
      <w:r>
        <w:t>MADDE</w:t>
      </w:r>
      <w:r>
        <w:rPr>
          <w:spacing w:val="-1"/>
        </w:rPr>
        <w:t xml:space="preserve"> </w:t>
      </w:r>
      <w:r>
        <w:t>12</w:t>
      </w:r>
      <w:r>
        <w:rPr>
          <w:spacing w:val="-1"/>
        </w:rPr>
        <w:t xml:space="preserve"> </w:t>
      </w:r>
      <w:r>
        <w:t xml:space="preserve">– </w:t>
      </w:r>
      <w:r>
        <w:rPr>
          <w:spacing w:val="-5"/>
        </w:rPr>
        <w:t>(1)</w:t>
      </w:r>
    </w:p>
    <w:p w:rsidR="002B4B4D" w:rsidRDefault="002B4B4D">
      <w:pPr>
        <w:pStyle w:val="GvdeMetni"/>
        <w:spacing w:before="17"/>
        <w:rPr>
          <w:b/>
        </w:rPr>
      </w:pPr>
    </w:p>
    <w:p w:rsidR="002B4B4D" w:rsidRDefault="00416054">
      <w:pPr>
        <w:pStyle w:val="ListeParagraf"/>
        <w:numPr>
          <w:ilvl w:val="0"/>
          <w:numId w:val="3"/>
        </w:numPr>
        <w:tabs>
          <w:tab w:val="left" w:pos="976"/>
        </w:tabs>
        <w:spacing w:line="360" w:lineRule="auto"/>
        <w:ind w:right="261"/>
        <w:rPr>
          <w:sz w:val="24"/>
        </w:rPr>
      </w:pPr>
      <w:r>
        <w:rPr>
          <w:sz w:val="24"/>
        </w:rPr>
        <w:t>Başvuru</w:t>
      </w:r>
      <w:r>
        <w:rPr>
          <w:spacing w:val="40"/>
          <w:sz w:val="24"/>
        </w:rPr>
        <w:t xml:space="preserve"> </w:t>
      </w:r>
      <w:r>
        <w:rPr>
          <w:sz w:val="24"/>
        </w:rPr>
        <w:t>sonuçları,</w:t>
      </w:r>
      <w:r>
        <w:rPr>
          <w:spacing w:val="40"/>
          <w:sz w:val="24"/>
        </w:rPr>
        <w:t xml:space="preserve"> </w:t>
      </w:r>
      <w:r>
        <w:rPr>
          <w:sz w:val="24"/>
        </w:rPr>
        <w:t>kayıt</w:t>
      </w:r>
      <w:r>
        <w:rPr>
          <w:spacing w:val="40"/>
          <w:sz w:val="24"/>
        </w:rPr>
        <w:t xml:space="preserve"> </w:t>
      </w:r>
      <w:r>
        <w:rPr>
          <w:sz w:val="24"/>
        </w:rPr>
        <w:t>için</w:t>
      </w:r>
      <w:r>
        <w:rPr>
          <w:spacing w:val="40"/>
          <w:sz w:val="24"/>
        </w:rPr>
        <w:t xml:space="preserve"> </w:t>
      </w:r>
      <w:r>
        <w:rPr>
          <w:sz w:val="24"/>
        </w:rPr>
        <w:t>gerekli</w:t>
      </w:r>
      <w:r>
        <w:rPr>
          <w:spacing w:val="40"/>
          <w:sz w:val="24"/>
        </w:rPr>
        <w:t xml:space="preserve"> </w:t>
      </w:r>
      <w:r>
        <w:rPr>
          <w:sz w:val="24"/>
        </w:rPr>
        <w:t>belgeler</w:t>
      </w:r>
      <w:r>
        <w:rPr>
          <w:spacing w:val="40"/>
          <w:sz w:val="24"/>
        </w:rPr>
        <w:t xml:space="preserve"> </w:t>
      </w:r>
      <w:r>
        <w:rPr>
          <w:sz w:val="24"/>
        </w:rPr>
        <w:t>ve</w:t>
      </w:r>
      <w:r>
        <w:rPr>
          <w:spacing w:val="40"/>
          <w:sz w:val="24"/>
        </w:rPr>
        <w:t xml:space="preserve"> </w:t>
      </w:r>
      <w:r>
        <w:rPr>
          <w:sz w:val="24"/>
        </w:rPr>
        <w:t>kayıt</w:t>
      </w:r>
      <w:r>
        <w:rPr>
          <w:spacing w:val="40"/>
          <w:sz w:val="24"/>
        </w:rPr>
        <w:t xml:space="preserve"> </w:t>
      </w:r>
      <w:r>
        <w:rPr>
          <w:sz w:val="24"/>
        </w:rPr>
        <w:t>tarihleri</w:t>
      </w:r>
      <w:r>
        <w:rPr>
          <w:spacing w:val="40"/>
          <w:sz w:val="24"/>
        </w:rPr>
        <w:t xml:space="preserve"> </w:t>
      </w:r>
      <w:r>
        <w:rPr>
          <w:sz w:val="24"/>
        </w:rPr>
        <w:t>Üniversitenin</w:t>
      </w:r>
      <w:r>
        <w:rPr>
          <w:spacing w:val="40"/>
          <w:sz w:val="24"/>
        </w:rPr>
        <w:t xml:space="preserve"> </w:t>
      </w:r>
      <w:r>
        <w:rPr>
          <w:sz w:val="24"/>
        </w:rPr>
        <w:t>web sayfasında ÖİDB tarafından ilan edilir.</w:t>
      </w:r>
    </w:p>
    <w:p w:rsidR="002B4B4D" w:rsidRDefault="00416054">
      <w:pPr>
        <w:pStyle w:val="ListeParagraf"/>
        <w:numPr>
          <w:ilvl w:val="0"/>
          <w:numId w:val="3"/>
        </w:numPr>
        <w:tabs>
          <w:tab w:val="left" w:pos="976"/>
        </w:tabs>
        <w:spacing w:line="360" w:lineRule="auto"/>
        <w:ind w:right="258"/>
        <w:rPr>
          <w:sz w:val="24"/>
        </w:rPr>
      </w:pPr>
      <w:r>
        <w:rPr>
          <w:sz w:val="24"/>
        </w:rPr>
        <w:t>Asil</w:t>
      </w:r>
      <w:r>
        <w:rPr>
          <w:spacing w:val="40"/>
          <w:sz w:val="24"/>
        </w:rPr>
        <w:t xml:space="preserve"> </w:t>
      </w:r>
      <w:r>
        <w:rPr>
          <w:sz w:val="24"/>
        </w:rPr>
        <w:t>listede</w:t>
      </w:r>
      <w:r>
        <w:rPr>
          <w:spacing w:val="40"/>
          <w:sz w:val="24"/>
        </w:rPr>
        <w:t xml:space="preserve"> </w:t>
      </w:r>
      <w:r>
        <w:rPr>
          <w:sz w:val="24"/>
        </w:rPr>
        <w:t>kabul</w:t>
      </w:r>
      <w:r>
        <w:rPr>
          <w:spacing w:val="40"/>
          <w:sz w:val="24"/>
        </w:rPr>
        <w:t xml:space="preserve"> </w:t>
      </w:r>
      <w:r>
        <w:rPr>
          <w:sz w:val="24"/>
        </w:rPr>
        <w:t>edilen</w:t>
      </w:r>
      <w:r>
        <w:rPr>
          <w:spacing w:val="40"/>
          <w:sz w:val="24"/>
        </w:rPr>
        <w:t xml:space="preserve"> </w:t>
      </w:r>
      <w:r>
        <w:rPr>
          <w:sz w:val="24"/>
        </w:rPr>
        <w:t>aday,</w:t>
      </w:r>
      <w:r>
        <w:rPr>
          <w:spacing w:val="40"/>
          <w:sz w:val="24"/>
        </w:rPr>
        <w:t xml:space="preserve"> </w:t>
      </w:r>
      <w:r>
        <w:rPr>
          <w:sz w:val="24"/>
        </w:rPr>
        <w:t>üniversitenin</w:t>
      </w:r>
      <w:r>
        <w:rPr>
          <w:spacing w:val="40"/>
          <w:sz w:val="24"/>
        </w:rPr>
        <w:t xml:space="preserve"> </w:t>
      </w:r>
      <w:r>
        <w:rPr>
          <w:sz w:val="24"/>
        </w:rPr>
        <w:t>resmi</w:t>
      </w:r>
      <w:r>
        <w:rPr>
          <w:spacing w:val="40"/>
          <w:sz w:val="24"/>
        </w:rPr>
        <w:t xml:space="preserve"> </w:t>
      </w:r>
      <w:r>
        <w:rPr>
          <w:sz w:val="24"/>
        </w:rPr>
        <w:t>internet</w:t>
      </w:r>
      <w:r>
        <w:rPr>
          <w:spacing w:val="40"/>
          <w:sz w:val="24"/>
        </w:rPr>
        <w:t xml:space="preserve"> </w:t>
      </w:r>
      <w:r>
        <w:rPr>
          <w:sz w:val="24"/>
        </w:rPr>
        <w:t>sayfasından</w:t>
      </w:r>
      <w:r>
        <w:rPr>
          <w:spacing w:val="40"/>
          <w:sz w:val="24"/>
        </w:rPr>
        <w:t xml:space="preserve"> </w:t>
      </w:r>
      <w:r>
        <w:rPr>
          <w:sz w:val="24"/>
        </w:rPr>
        <w:t>çevrimiçi (</w:t>
      </w:r>
      <w:proofErr w:type="gramStart"/>
      <w:r>
        <w:rPr>
          <w:sz w:val="24"/>
        </w:rPr>
        <w:t>online</w:t>
      </w:r>
      <w:proofErr w:type="gramEnd"/>
      <w:r>
        <w:rPr>
          <w:sz w:val="24"/>
        </w:rPr>
        <w:t>) olarak kabul yazısı alır.</w:t>
      </w:r>
    </w:p>
    <w:p w:rsidR="002B4B4D" w:rsidRDefault="00416054">
      <w:pPr>
        <w:pStyle w:val="ListeParagraf"/>
        <w:numPr>
          <w:ilvl w:val="0"/>
          <w:numId w:val="3"/>
        </w:numPr>
        <w:tabs>
          <w:tab w:val="left" w:pos="976"/>
        </w:tabs>
        <w:spacing w:line="360" w:lineRule="auto"/>
        <w:ind w:right="255"/>
        <w:rPr>
          <w:sz w:val="24"/>
        </w:rPr>
      </w:pPr>
      <w:r>
        <w:rPr>
          <w:sz w:val="24"/>
        </w:rPr>
        <w:t xml:space="preserve">Kabul edilen aday, ilanda belirtilen tarih aralığında, </w:t>
      </w:r>
      <w:proofErr w:type="spellStart"/>
      <w:r>
        <w:rPr>
          <w:sz w:val="24"/>
        </w:rPr>
        <w:t>ÖİDB’ye</w:t>
      </w:r>
      <w:proofErr w:type="spellEnd"/>
      <w:r>
        <w:rPr>
          <w:sz w:val="24"/>
        </w:rPr>
        <w:t xml:space="preserve"> kayıt yaptırır. Mazeretli kayıt yapılmaz.</w:t>
      </w:r>
    </w:p>
    <w:p w:rsidR="002B4B4D" w:rsidRDefault="00416054">
      <w:pPr>
        <w:pStyle w:val="ListeParagraf"/>
        <w:numPr>
          <w:ilvl w:val="0"/>
          <w:numId w:val="3"/>
        </w:numPr>
        <w:tabs>
          <w:tab w:val="left" w:pos="976"/>
        </w:tabs>
        <w:spacing w:line="360" w:lineRule="auto"/>
        <w:ind w:right="256"/>
        <w:rPr>
          <w:sz w:val="24"/>
        </w:rPr>
      </w:pPr>
      <w:r>
        <w:rPr>
          <w:sz w:val="24"/>
        </w:rPr>
        <w:t>Üniversite</w:t>
      </w:r>
      <w:r>
        <w:rPr>
          <w:spacing w:val="-5"/>
          <w:sz w:val="24"/>
        </w:rPr>
        <w:t xml:space="preserve"> </w:t>
      </w:r>
      <w:r>
        <w:rPr>
          <w:sz w:val="24"/>
        </w:rPr>
        <w:t>kaydını,</w:t>
      </w:r>
      <w:r>
        <w:rPr>
          <w:spacing w:val="-5"/>
          <w:sz w:val="24"/>
        </w:rPr>
        <w:t xml:space="preserve"> </w:t>
      </w:r>
      <w:r>
        <w:rPr>
          <w:sz w:val="24"/>
        </w:rPr>
        <w:t>adayın</w:t>
      </w:r>
      <w:r>
        <w:rPr>
          <w:spacing w:val="-5"/>
          <w:sz w:val="24"/>
        </w:rPr>
        <w:t xml:space="preserve"> </w:t>
      </w:r>
      <w:r>
        <w:rPr>
          <w:sz w:val="24"/>
        </w:rPr>
        <w:t>şahsen</w:t>
      </w:r>
      <w:r>
        <w:rPr>
          <w:spacing w:val="-5"/>
          <w:sz w:val="24"/>
        </w:rPr>
        <w:t xml:space="preserve"> </w:t>
      </w:r>
      <w:r>
        <w:rPr>
          <w:sz w:val="24"/>
        </w:rPr>
        <w:t>veya</w:t>
      </w:r>
      <w:r>
        <w:rPr>
          <w:spacing w:val="-4"/>
          <w:sz w:val="24"/>
        </w:rPr>
        <w:t xml:space="preserve"> </w:t>
      </w:r>
      <w:r>
        <w:rPr>
          <w:sz w:val="24"/>
        </w:rPr>
        <w:t>resmi</w:t>
      </w:r>
      <w:r>
        <w:rPr>
          <w:spacing w:val="-4"/>
          <w:sz w:val="24"/>
        </w:rPr>
        <w:t xml:space="preserve"> </w:t>
      </w:r>
      <w:r>
        <w:rPr>
          <w:sz w:val="24"/>
        </w:rPr>
        <w:t>vekâlet</w:t>
      </w:r>
      <w:r>
        <w:rPr>
          <w:spacing w:val="-3"/>
          <w:sz w:val="24"/>
        </w:rPr>
        <w:t xml:space="preserve"> </w:t>
      </w:r>
      <w:r>
        <w:rPr>
          <w:sz w:val="24"/>
        </w:rPr>
        <w:t>verdiği</w:t>
      </w:r>
      <w:r>
        <w:rPr>
          <w:spacing w:val="-5"/>
          <w:sz w:val="24"/>
        </w:rPr>
        <w:t xml:space="preserve"> </w:t>
      </w:r>
      <w:r>
        <w:rPr>
          <w:sz w:val="24"/>
        </w:rPr>
        <w:t>kişi</w:t>
      </w:r>
      <w:r>
        <w:rPr>
          <w:spacing w:val="-5"/>
          <w:sz w:val="24"/>
        </w:rPr>
        <w:t xml:space="preserve"> </w:t>
      </w:r>
      <w:r>
        <w:rPr>
          <w:sz w:val="24"/>
        </w:rPr>
        <w:t>tarafından</w:t>
      </w:r>
      <w:r>
        <w:rPr>
          <w:spacing w:val="-1"/>
          <w:sz w:val="24"/>
        </w:rPr>
        <w:t xml:space="preserve"> </w:t>
      </w:r>
      <w:r>
        <w:rPr>
          <w:sz w:val="24"/>
        </w:rPr>
        <w:t xml:space="preserve">yaptırması </w:t>
      </w:r>
      <w:r>
        <w:rPr>
          <w:spacing w:val="-2"/>
          <w:sz w:val="24"/>
        </w:rPr>
        <w:t>gerekmektedir.</w:t>
      </w:r>
    </w:p>
    <w:p w:rsidR="002B4B4D" w:rsidRDefault="00416054">
      <w:pPr>
        <w:pStyle w:val="ListeParagraf"/>
        <w:numPr>
          <w:ilvl w:val="0"/>
          <w:numId w:val="3"/>
        </w:numPr>
        <w:tabs>
          <w:tab w:val="left" w:pos="975"/>
        </w:tabs>
        <w:spacing w:before="1"/>
        <w:ind w:left="975" w:hanging="359"/>
        <w:rPr>
          <w:sz w:val="24"/>
        </w:rPr>
      </w:pPr>
      <w:r>
        <w:rPr>
          <w:sz w:val="24"/>
        </w:rPr>
        <w:t>İlanda</w:t>
      </w:r>
      <w:r>
        <w:rPr>
          <w:spacing w:val="-8"/>
          <w:sz w:val="24"/>
        </w:rPr>
        <w:t xml:space="preserve"> </w:t>
      </w:r>
      <w:r>
        <w:rPr>
          <w:sz w:val="24"/>
        </w:rPr>
        <w:t>belirtilen</w:t>
      </w:r>
      <w:r>
        <w:rPr>
          <w:spacing w:val="-4"/>
          <w:sz w:val="24"/>
        </w:rPr>
        <w:t xml:space="preserve"> </w:t>
      </w:r>
      <w:r>
        <w:rPr>
          <w:sz w:val="24"/>
        </w:rPr>
        <w:t>tarihte</w:t>
      </w:r>
      <w:r>
        <w:rPr>
          <w:spacing w:val="-6"/>
          <w:sz w:val="24"/>
        </w:rPr>
        <w:t xml:space="preserve"> </w:t>
      </w:r>
      <w:r>
        <w:rPr>
          <w:sz w:val="24"/>
        </w:rPr>
        <w:t>kayıt yaptırmayan</w:t>
      </w:r>
      <w:r>
        <w:rPr>
          <w:spacing w:val="-4"/>
          <w:sz w:val="24"/>
        </w:rPr>
        <w:t xml:space="preserve"> </w:t>
      </w:r>
      <w:r>
        <w:rPr>
          <w:sz w:val="24"/>
        </w:rPr>
        <w:t>aday</w:t>
      </w:r>
      <w:r>
        <w:rPr>
          <w:spacing w:val="-7"/>
          <w:sz w:val="24"/>
        </w:rPr>
        <w:t xml:space="preserve"> </w:t>
      </w:r>
      <w:r>
        <w:rPr>
          <w:sz w:val="24"/>
        </w:rPr>
        <w:t>öğrenci</w:t>
      </w:r>
      <w:r>
        <w:rPr>
          <w:spacing w:val="-4"/>
          <w:sz w:val="24"/>
        </w:rPr>
        <w:t xml:space="preserve"> </w:t>
      </w:r>
      <w:r>
        <w:rPr>
          <w:sz w:val="24"/>
        </w:rPr>
        <w:t>hakkından</w:t>
      </w:r>
      <w:r>
        <w:rPr>
          <w:spacing w:val="-2"/>
          <w:sz w:val="24"/>
        </w:rPr>
        <w:t xml:space="preserve"> </w:t>
      </w:r>
      <w:r>
        <w:rPr>
          <w:sz w:val="24"/>
        </w:rPr>
        <w:t>feragat</w:t>
      </w:r>
      <w:r>
        <w:rPr>
          <w:spacing w:val="-4"/>
          <w:sz w:val="24"/>
        </w:rPr>
        <w:t xml:space="preserve"> </w:t>
      </w:r>
      <w:r>
        <w:rPr>
          <w:sz w:val="24"/>
        </w:rPr>
        <w:t>etmiş</w:t>
      </w:r>
      <w:r>
        <w:rPr>
          <w:spacing w:val="-3"/>
          <w:sz w:val="24"/>
        </w:rPr>
        <w:t xml:space="preserve"> </w:t>
      </w:r>
      <w:r>
        <w:rPr>
          <w:spacing w:val="-2"/>
          <w:sz w:val="24"/>
        </w:rPr>
        <w:t>sayılır.</w:t>
      </w:r>
    </w:p>
    <w:p w:rsidR="002B4B4D" w:rsidRDefault="00416054">
      <w:pPr>
        <w:pStyle w:val="ListeParagraf"/>
        <w:numPr>
          <w:ilvl w:val="0"/>
          <w:numId w:val="3"/>
        </w:numPr>
        <w:tabs>
          <w:tab w:val="left" w:pos="974"/>
          <w:tab w:val="left" w:pos="976"/>
        </w:tabs>
        <w:spacing w:before="136" w:line="360" w:lineRule="auto"/>
        <w:ind w:right="258"/>
        <w:jc w:val="both"/>
        <w:rPr>
          <w:sz w:val="24"/>
        </w:rPr>
      </w:pPr>
      <w:r>
        <w:rPr>
          <w:sz w:val="24"/>
        </w:rPr>
        <w:t xml:space="preserve">Kayıt işleminin yapılabilmesi için gerekli belgelerin eksiksiz olarak sunulması </w:t>
      </w:r>
      <w:r>
        <w:rPr>
          <w:spacing w:val="-2"/>
          <w:sz w:val="24"/>
        </w:rPr>
        <w:t>zorunludur.</w:t>
      </w:r>
    </w:p>
    <w:p w:rsidR="002B4B4D" w:rsidRDefault="00416054">
      <w:pPr>
        <w:pStyle w:val="ListeParagraf"/>
        <w:numPr>
          <w:ilvl w:val="0"/>
          <w:numId w:val="3"/>
        </w:numPr>
        <w:tabs>
          <w:tab w:val="left" w:pos="974"/>
          <w:tab w:val="left" w:pos="976"/>
        </w:tabs>
        <w:spacing w:before="1" w:line="360" w:lineRule="auto"/>
        <w:ind w:right="256"/>
        <w:jc w:val="both"/>
        <w:rPr>
          <w:sz w:val="24"/>
        </w:rPr>
      </w:pPr>
      <w:r>
        <w:rPr>
          <w:sz w:val="24"/>
        </w:rPr>
        <w:t xml:space="preserve">Üniversiteye kayıt yaptıran öğrenci, Üniversitenin ilgili mevzuatlarına uymakla </w:t>
      </w:r>
      <w:r>
        <w:rPr>
          <w:spacing w:val="-2"/>
          <w:sz w:val="24"/>
        </w:rPr>
        <w:t>yükümlüdür.</w:t>
      </w:r>
    </w:p>
    <w:p w:rsidR="002B4B4D" w:rsidRDefault="00416054">
      <w:pPr>
        <w:pStyle w:val="ListeParagraf"/>
        <w:numPr>
          <w:ilvl w:val="0"/>
          <w:numId w:val="3"/>
        </w:numPr>
        <w:tabs>
          <w:tab w:val="left" w:pos="976"/>
        </w:tabs>
        <w:spacing w:line="360" w:lineRule="auto"/>
        <w:ind w:right="263"/>
        <w:jc w:val="both"/>
        <w:rPr>
          <w:sz w:val="24"/>
        </w:rPr>
      </w:pPr>
      <w:r>
        <w:rPr>
          <w:sz w:val="24"/>
        </w:rPr>
        <w:t>Gerçek</w:t>
      </w:r>
      <w:r>
        <w:rPr>
          <w:spacing w:val="-4"/>
          <w:sz w:val="24"/>
        </w:rPr>
        <w:t xml:space="preserve"> </w:t>
      </w:r>
      <w:r>
        <w:rPr>
          <w:sz w:val="24"/>
        </w:rPr>
        <w:t>dışı</w:t>
      </w:r>
      <w:r>
        <w:rPr>
          <w:spacing w:val="-3"/>
          <w:sz w:val="24"/>
        </w:rPr>
        <w:t xml:space="preserve"> </w:t>
      </w:r>
      <w:r>
        <w:rPr>
          <w:sz w:val="24"/>
        </w:rPr>
        <w:t>beyanda</w:t>
      </w:r>
      <w:r>
        <w:rPr>
          <w:spacing w:val="-3"/>
          <w:sz w:val="24"/>
        </w:rPr>
        <w:t xml:space="preserve"> </w:t>
      </w:r>
      <w:r>
        <w:rPr>
          <w:sz w:val="24"/>
        </w:rPr>
        <w:t>bulunan</w:t>
      </w:r>
      <w:r>
        <w:rPr>
          <w:spacing w:val="-3"/>
          <w:sz w:val="24"/>
        </w:rPr>
        <w:t xml:space="preserve"> </w:t>
      </w:r>
      <w:r>
        <w:rPr>
          <w:sz w:val="24"/>
        </w:rPr>
        <w:t>ya</w:t>
      </w:r>
      <w:r>
        <w:rPr>
          <w:spacing w:val="-3"/>
          <w:sz w:val="24"/>
        </w:rPr>
        <w:t xml:space="preserve"> </w:t>
      </w:r>
      <w:r>
        <w:rPr>
          <w:sz w:val="24"/>
        </w:rPr>
        <w:t>da</w:t>
      </w:r>
      <w:r>
        <w:rPr>
          <w:spacing w:val="-5"/>
          <w:sz w:val="24"/>
        </w:rPr>
        <w:t xml:space="preserve"> </w:t>
      </w:r>
      <w:r>
        <w:rPr>
          <w:sz w:val="24"/>
        </w:rPr>
        <w:t>herhangi</w:t>
      </w:r>
      <w:r>
        <w:rPr>
          <w:spacing w:val="-4"/>
          <w:sz w:val="24"/>
        </w:rPr>
        <w:t xml:space="preserve"> </w:t>
      </w:r>
      <w:r>
        <w:rPr>
          <w:sz w:val="24"/>
        </w:rPr>
        <w:t>bir</w:t>
      </w:r>
      <w:r>
        <w:rPr>
          <w:spacing w:val="-3"/>
          <w:sz w:val="24"/>
        </w:rPr>
        <w:t xml:space="preserve"> </w:t>
      </w:r>
      <w:r>
        <w:rPr>
          <w:sz w:val="24"/>
        </w:rPr>
        <w:t>eylem</w:t>
      </w:r>
      <w:r>
        <w:rPr>
          <w:spacing w:val="-4"/>
          <w:sz w:val="24"/>
        </w:rPr>
        <w:t xml:space="preserve"> </w:t>
      </w:r>
      <w:r>
        <w:rPr>
          <w:sz w:val="24"/>
        </w:rPr>
        <w:t>veya</w:t>
      </w:r>
      <w:r>
        <w:rPr>
          <w:spacing w:val="-3"/>
          <w:sz w:val="24"/>
        </w:rPr>
        <w:t xml:space="preserve"> </w:t>
      </w:r>
      <w:r>
        <w:rPr>
          <w:sz w:val="24"/>
        </w:rPr>
        <w:t>işlemi</w:t>
      </w:r>
      <w:r>
        <w:rPr>
          <w:spacing w:val="-4"/>
          <w:sz w:val="24"/>
        </w:rPr>
        <w:t xml:space="preserve"> </w:t>
      </w:r>
      <w:r>
        <w:rPr>
          <w:sz w:val="24"/>
        </w:rPr>
        <w:t>ile</w:t>
      </w:r>
      <w:r>
        <w:rPr>
          <w:spacing w:val="-5"/>
          <w:sz w:val="24"/>
        </w:rPr>
        <w:t xml:space="preserve"> </w:t>
      </w:r>
      <w:r>
        <w:rPr>
          <w:sz w:val="24"/>
        </w:rPr>
        <w:t>idareyi yanılttığı tespit edilen adayların kayıtları yapılmaz. Bu durum, adayların kayıtları yapıldıktan sonra tespit edilirse, öğrencinin Üniversite ile ilişiği kesilir.</w:t>
      </w:r>
    </w:p>
    <w:p w:rsidR="002B4B4D" w:rsidRDefault="002B4B4D">
      <w:pPr>
        <w:pStyle w:val="GvdeMetni"/>
        <w:spacing w:before="143"/>
      </w:pPr>
    </w:p>
    <w:p w:rsidR="002B4B4D" w:rsidRDefault="00416054">
      <w:pPr>
        <w:pStyle w:val="Balk2"/>
      </w:pPr>
      <w:r>
        <w:t>Kayıt</w:t>
      </w:r>
      <w:r>
        <w:rPr>
          <w:spacing w:val="-2"/>
        </w:rPr>
        <w:t xml:space="preserve"> evrakları</w:t>
      </w:r>
    </w:p>
    <w:p w:rsidR="002B4B4D" w:rsidRDefault="002B4B4D">
      <w:pPr>
        <w:pStyle w:val="GvdeMetni"/>
        <w:spacing w:before="17"/>
        <w:rPr>
          <w:b/>
        </w:rPr>
      </w:pPr>
    </w:p>
    <w:p w:rsidR="002B4B4D" w:rsidRDefault="00416054">
      <w:pPr>
        <w:pStyle w:val="GvdeMetni"/>
        <w:ind w:left="256"/>
      </w:pPr>
      <w:r>
        <w:rPr>
          <w:b/>
        </w:rPr>
        <w:t>MADDE</w:t>
      </w:r>
      <w:r>
        <w:rPr>
          <w:b/>
          <w:spacing w:val="-2"/>
        </w:rPr>
        <w:t xml:space="preserve"> </w:t>
      </w:r>
      <w:r>
        <w:rPr>
          <w:b/>
        </w:rPr>
        <w:t>13</w:t>
      </w:r>
      <w:r>
        <w:rPr>
          <w:b/>
          <w:spacing w:val="-1"/>
        </w:rPr>
        <w:t xml:space="preserve"> </w:t>
      </w:r>
      <w:r>
        <w:rPr>
          <w:b/>
        </w:rPr>
        <w:t>–</w:t>
      </w:r>
      <w:r>
        <w:rPr>
          <w:b/>
          <w:spacing w:val="-2"/>
        </w:rPr>
        <w:t xml:space="preserve"> </w:t>
      </w:r>
      <w:r>
        <w:t>(1)</w:t>
      </w:r>
      <w:r>
        <w:rPr>
          <w:spacing w:val="-1"/>
        </w:rPr>
        <w:t xml:space="preserve"> </w:t>
      </w:r>
      <w:r>
        <w:t>Üniversiteye</w:t>
      </w:r>
      <w:r>
        <w:rPr>
          <w:spacing w:val="-3"/>
        </w:rPr>
        <w:t xml:space="preserve"> </w:t>
      </w:r>
      <w:r>
        <w:t>kayıt</w:t>
      </w:r>
      <w:r>
        <w:rPr>
          <w:spacing w:val="-1"/>
        </w:rPr>
        <w:t xml:space="preserve"> </w:t>
      </w:r>
      <w:r>
        <w:t>için aşağıdaki</w:t>
      </w:r>
      <w:r>
        <w:rPr>
          <w:spacing w:val="-1"/>
        </w:rPr>
        <w:t xml:space="preserve"> </w:t>
      </w:r>
      <w:r>
        <w:t xml:space="preserve">belgeler </w:t>
      </w:r>
      <w:r>
        <w:rPr>
          <w:spacing w:val="-2"/>
        </w:rPr>
        <w:t>gereklidir:</w:t>
      </w:r>
    </w:p>
    <w:p w:rsidR="002B4B4D" w:rsidRDefault="002B4B4D">
      <w:pPr>
        <w:sectPr w:rsidR="002B4B4D">
          <w:pgSz w:w="11910" w:h="16840"/>
          <w:pgMar w:top="1320" w:right="1160" w:bottom="1200" w:left="1160" w:header="0" w:footer="1000" w:gutter="0"/>
          <w:cols w:space="708"/>
        </w:sectPr>
      </w:pPr>
    </w:p>
    <w:p w:rsidR="002B4B4D" w:rsidRDefault="00416054">
      <w:pPr>
        <w:pStyle w:val="ListeParagraf"/>
        <w:numPr>
          <w:ilvl w:val="0"/>
          <w:numId w:val="2"/>
        </w:numPr>
        <w:tabs>
          <w:tab w:val="left" w:pos="976"/>
        </w:tabs>
        <w:spacing w:before="72" w:line="360" w:lineRule="auto"/>
        <w:ind w:right="256"/>
        <w:jc w:val="both"/>
        <w:rPr>
          <w:sz w:val="24"/>
        </w:rPr>
      </w:pPr>
      <w:r>
        <w:rPr>
          <w:sz w:val="24"/>
        </w:rPr>
        <w:lastRenderedPageBreak/>
        <w:t>Lise Diploması; aslının sunulması gerekmektedir. İngilizce ya da Türkçe dilinde olmayan diplomaların, noter ya da Türk Dış Temsilciliklerinden onaylı tercümesi de kayıt esnasında sunulmalıdır.</w:t>
      </w:r>
    </w:p>
    <w:p w:rsidR="002B4B4D" w:rsidRDefault="00416054">
      <w:pPr>
        <w:pStyle w:val="ListeParagraf"/>
        <w:numPr>
          <w:ilvl w:val="0"/>
          <w:numId w:val="2"/>
        </w:numPr>
        <w:tabs>
          <w:tab w:val="left" w:pos="976"/>
        </w:tabs>
        <w:spacing w:before="1" w:line="360" w:lineRule="auto"/>
        <w:ind w:right="254"/>
        <w:jc w:val="both"/>
        <w:rPr>
          <w:sz w:val="24"/>
        </w:rPr>
      </w:pPr>
      <w:r>
        <w:rPr>
          <w:sz w:val="24"/>
        </w:rPr>
        <w:t>Diploma Denklik Belgesi; T.C. Milli Eğitim Bakanlığı, İl Milli Eğitim Müdürlükleri veya ülkelerindeki Türk Dış Temsilciliklerinden alınır. Geçici süreli verilen denklikler kabul</w:t>
      </w:r>
      <w:r>
        <w:rPr>
          <w:spacing w:val="-15"/>
          <w:sz w:val="24"/>
        </w:rPr>
        <w:t xml:space="preserve"> </w:t>
      </w:r>
      <w:r>
        <w:rPr>
          <w:sz w:val="24"/>
        </w:rPr>
        <w:t>edilmemektedir.</w:t>
      </w:r>
      <w:r>
        <w:rPr>
          <w:spacing w:val="-14"/>
          <w:sz w:val="24"/>
        </w:rPr>
        <w:t xml:space="preserve"> </w:t>
      </w:r>
      <w:r>
        <w:rPr>
          <w:sz w:val="24"/>
        </w:rPr>
        <w:t>Adayın,</w:t>
      </w:r>
      <w:r>
        <w:rPr>
          <w:spacing w:val="-15"/>
          <w:sz w:val="24"/>
        </w:rPr>
        <w:t xml:space="preserve"> </w:t>
      </w:r>
      <w:r>
        <w:rPr>
          <w:sz w:val="24"/>
        </w:rPr>
        <w:t>kayıt</w:t>
      </w:r>
      <w:r>
        <w:rPr>
          <w:spacing w:val="-10"/>
          <w:sz w:val="24"/>
        </w:rPr>
        <w:t xml:space="preserve"> </w:t>
      </w:r>
      <w:r>
        <w:rPr>
          <w:sz w:val="24"/>
        </w:rPr>
        <w:t>yaptırdıktan</w:t>
      </w:r>
      <w:r>
        <w:rPr>
          <w:spacing w:val="-13"/>
          <w:sz w:val="24"/>
        </w:rPr>
        <w:t xml:space="preserve"> </w:t>
      </w:r>
      <w:r>
        <w:rPr>
          <w:sz w:val="24"/>
        </w:rPr>
        <w:t>sonra</w:t>
      </w:r>
      <w:r>
        <w:rPr>
          <w:spacing w:val="-15"/>
          <w:sz w:val="24"/>
        </w:rPr>
        <w:t xml:space="preserve"> </w:t>
      </w:r>
      <w:r>
        <w:rPr>
          <w:sz w:val="24"/>
        </w:rPr>
        <w:t>mezuniyetine</w:t>
      </w:r>
      <w:r>
        <w:rPr>
          <w:spacing w:val="-15"/>
          <w:sz w:val="24"/>
        </w:rPr>
        <w:t xml:space="preserve"> </w:t>
      </w:r>
      <w:r>
        <w:rPr>
          <w:sz w:val="24"/>
        </w:rPr>
        <w:t>kadar</w:t>
      </w:r>
      <w:r>
        <w:rPr>
          <w:spacing w:val="-14"/>
          <w:sz w:val="24"/>
        </w:rPr>
        <w:t xml:space="preserve"> </w:t>
      </w:r>
      <w:r>
        <w:rPr>
          <w:sz w:val="24"/>
        </w:rPr>
        <w:t>lise</w:t>
      </w:r>
      <w:r>
        <w:rPr>
          <w:spacing w:val="-15"/>
          <w:sz w:val="24"/>
        </w:rPr>
        <w:t xml:space="preserve"> </w:t>
      </w:r>
      <w:r>
        <w:rPr>
          <w:sz w:val="24"/>
        </w:rPr>
        <w:t>denklik belgesini Üniversiteye teslim etmesi gerekmektedir. Suriye Arap Cumhuriyeti pasaportu</w:t>
      </w:r>
      <w:r>
        <w:rPr>
          <w:spacing w:val="-5"/>
          <w:sz w:val="24"/>
        </w:rPr>
        <w:t xml:space="preserve"> </w:t>
      </w:r>
      <w:r>
        <w:rPr>
          <w:sz w:val="24"/>
        </w:rPr>
        <w:t>ile</w:t>
      </w:r>
      <w:r>
        <w:rPr>
          <w:spacing w:val="-6"/>
          <w:sz w:val="24"/>
        </w:rPr>
        <w:t xml:space="preserve"> </w:t>
      </w:r>
      <w:r>
        <w:rPr>
          <w:sz w:val="24"/>
        </w:rPr>
        <w:t>başvuran</w:t>
      </w:r>
      <w:r>
        <w:rPr>
          <w:spacing w:val="-5"/>
          <w:sz w:val="24"/>
        </w:rPr>
        <w:t xml:space="preserve"> </w:t>
      </w:r>
      <w:r>
        <w:rPr>
          <w:sz w:val="24"/>
        </w:rPr>
        <w:t>tüm</w:t>
      </w:r>
      <w:r>
        <w:rPr>
          <w:spacing w:val="-5"/>
          <w:sz w:val="24"/>
        </w:rPr>
        <w:t xml:space="preserve"> </w:t>
      </w:r>
      <w:r>
        <w:rPr>
          <w:sz w:val="24"/>
        </w:rPr>
        <w:t>adaylardan</w:t>
      </w:r>
      <w:r>
        <w:rPr>
          <w:spacing w:val="-5"/>
          <w:sz w:val="24"/>
        </w:rPr>
        <w:t xml:space="preserve"> </w:t>
      </w:r>
      <w:r>
        <w:rPr>
          <w:sz w:val="24"/>
        </w:rPr>
        <w:t>kesin</w:t>
      </w:r>
      <w:r>
        <w:rPr>
          <w:spacing w:val="-5"/>
          <w:sz w:val="24"/>
        </w:rPr>
        <w:t xml:space="preserve"> </w:t>
      </w:r>
      <w:r>
        <w:rPr>
          <w:sz w:val="24"/>
        </w:rPr>
        <w:t>kayıt</w:t>
      </w:r>
      <w:r>
        <w:rPr>
          <w:spacing w:val="-2"/>
          <w:sz w:val="24"/>
        </w:rPr>
        <w:t xml:space="preserve"> </w:t>
      </w:r>
      <w:r>
        <w:rPr>
          <w:sz w:val="24"/>
        </w:rPr>
        <w:t>esnasında</w:t>
      </w:r>
      <w:r>
        <w:rPr>
          <w:spacing w:val="-5"/>
          <w:sz w:val="24"/>
        </w:rPr>
        <w:t xml:space="preserve"> </w:t>
      </w:r>
      <w:r>
        <w:rPr>
          <w:sz w:val="24"/>
        </w:rPr>
        <w:t>lise</w:t>
      </w:r>
      <w:r>
        <w:rPr>
          <w:spacing w:val="-6"/>
          <w:sz w:val="24"/>
        </w:rPr>
        <w:t xml:space="preserve"> </w:t>
      </w:r>
      <w:r>
        <w:rPr>
          <w:sz w:val="24"/>
        </w:rPr>
        <w:t>denklik</w:t>
      </w:r>
      <w:r>
        <w:rPr>
          <w:spacing w:val="-5"/>
          <w:sz w:val="24"/>
        </w:rPr>
        <w:t xml:space="preserve"> </w:t>
      </w:r>
      <w:r>
        <w:rPr>
          <w:sz w:val="24"/>
        </w:rPr>
        <w:t>belgesi</w:t>
      </w:r>
      <w:r>
        <w:rPr>
          <w:spacing w:val="-5"/>
          <w:sz w:val="24"/>
        </w:rPr>
        <w:t xml:space="preserve"> </w:t>
      </w:r>
      <w:r>
        <w:rPr>
          <w:sz w:val="24"/>
        </w:rPr>
        <w:t>teslim etmesi gerekmektedir.</w:t>
      </w:r>
    </w:p>
    <w:p w:rsidR="002B4B4D" w:rsidRDefault="00416054">
      <w:pPr>
        <w:pStyle w:val="ListeParagraf"/>
        <w:numPr>
          <w:ilvl w:val="0"/>
          <w:numId w:val="2"/>
        </w:numPr>
        <w:tabs>
          <w:tab w:val="left" w:pos="976"/>
        </w:tabs>
        <w:spacing w:before="1" w:line="360" w:lineRule="auto"/>
        <w:ind w:right="256"/>
        <w:jc w:val="both"/>
        <w:rPr>
          <w:sz w:val="24"/>
        </w:rPr>
      </w:pPr>
      <w:r>
        <w:rPr>
          <w:sz w:val="24"/>
        </w:rPr>
        <w:t>Not Durumu Belgesi (transkript); öğrencilerin, lisede aldıkları dersleri ve notlarını gösteren ve Lise Müdürlüğü tarafından onaylanmış resmi transkriptlerinin onaylı fotokopisini sunmaları gerekmektedir. Transkript İngilizce veya Türkçe değilse bu dillerden birine tercüme edilmiş ve resmi makamlarca onaylanmış fotokopisinin de transkriptle birlikte sunulması gerekmektedir.</w:t>
      </w:r>
    </w:p>
    <w:p w:rsidR="002B4B4D" w:rsidRDefault="00416054">
      <w:pPr>
        <w:pStyle w:val="ListeParagraf"/>
        <w:numPr>
          <w:ilvl w:val="0"/>
          <w:numId w:val="2"/>
        </w:numPr>
        <w:tabs>
          <w:tab w:val="left" w:pos="975"/>
        </w:tabs>
        <w:spacing w:line="276" w:lineRule="exact"/>
        <w:ind w:left="975" w:hanging="359"/>
        <w:jc w:val="both"/>
        <w:rPr>
          <w:sz w:val="24"/>
        </w:rPr>
      </w:pPr>
      <w:r>
        <w:rPr>
          <w:sz w:val="24"/>
        </w:rPr>
        <w:t>Sınav</w:t>
      </w:r>
      <w:r>
        <w:rPr>
          <w:spacing w:val="-2"/>
          <w:sz w:val="24"/>
        </w:rPr>
        <w:t xml:space="preserve"> </w:t>
      </w:r>
      <w:r>
        <w:rPr>
          <w:sz w:val="24"/>
        </w:rPr>
        <w:t>Sonuç</w:t>
      </w:r>
      <w:r>
        <w:rPr>
          <w:spacing w:val="-1"/>
          <w:sz w:val="24"/>
        </w:rPr>
        <w:t xml:space="preserve"> </w:t>
      </w:r>
      <w:r>
        <w:rPr>
          <w:sz w:val="24"/>
        </w:rPr>
        <w:t>Belgesi;</w:t>
      </w:r>
      <w:r>
        <w:rPr>
          <w:spacing w:val="-1"/>
          <w:sz w:val="24"/>
        </w:rPr>
        <w:t xml:space="preserve"> </w:t>
      </w:r>
      <w:r>
        <w:rPr>
          <w:sz w:val="24"/>
        </w:rPr>
        <w:t>başvuruda</w:t>
      </w:r>
      <w:r>
        <w:rPr>
          <w:spacing w:val="-2"/>
          <w:sz w:val="24"/>
        </w:rPr>
        <w:t xml:space="preserve"> </w:t>
      </w:r>
      <w:r>
        <w:rPr>
          <w:sz w:val="24"/>
        </w:rPr>
        <w:t>sunulmuş</w:t>
      </w:r>
      <w:r>
        <w:rPr>
          <w:spacing w:val="-2"/>
          <w:sz w:val="24"/>
        </w:rPr>
        <w:t xml:space="preserve"> </w:t>
      </w:r>
      <w:r>
        <w:rPr>
          <w:sz w:val="24"/>
        </w:rPr>
        <w:t>olan</w:t>
      </w:r>
      <w:r>
        <w:rPr>
          <w:spacing w:val="-2"/>
          <w:sz w:val="24"/>
        </w:rPr>
        <w:t xml:space="preserve"> </w:t>
      </w:r>
      <w:r>
        <w:rPr>
          <w:sz w:val="24"/>
        </w:rPr>
        <w:t>belgenin</w:t>
      </w:r>
      <w:r>
        <w:rPr>
          <w:spacing w:val="-1"/>
          <w:sz w:val="24"/>
        </w:rPr>
        <w:t xml:space="preserve"> </w:t>
      </w:r>
      <w:r>
        <w:rPr>
          <w:sz w:val="24"/>
        </w:rPr>
        <w:t>aslı</w:t>
      </w:r>
      <w:r>
        <w:rPr>
          <w:spacing w:val="-1"/>
          <w:sz w:val="24"/>
        </w:rPr>
        <w:t xml:space="preserve"> </w:t>
      </w:r>
      <w:r>
        <w:rPr>
          <w:spacing w:val="-2"/>
          <w:sz w:val="24"/>
        </w:rPr>
        <w:t>sunulmalıdır.</w:t>
      </w:r>
    </w:p>
    <w:p w:rsidR="002B4B4D" w:rsidRDefault="00416054">
      <w:pPr>
        <w:pStyle w:val="ListeParagraf"/>
        <w:numPr>
          <w:ilvl w:val="0"/>
          <w:numId w:val="2"/>
        </w:numPr>
        <w:tabs>
          <w:tab w:val="left" w:pos="975"/>
        </w:tabs>
        <w:spacing w:before="139"/>
        <w:ind w:left="975" w:hanging="359"/>
        <w:jc w:val="both"/>
        <w:rPr>
          <w:sz w:val="24"/>
        </w:rPr>
      </w:pPr>
      <w:r>
        <w:rPr>
          <w:sz w:val="24"/>
        </w:rPr>
        <w:t>Varsa</w:t>
      </w:r>
      <w:r>
        <w:rPr>
          <w:spacing w:val="-7"/>
          <w:sz w:val="24"/>
        </w:rPr>
        <w:t xml:space="preserve"> </w:t>
      </w:r>
      <w:r>
        <w:rPr>
          <w:sz w:val="24"/>
        </w:rPr>
        <w:t>Türkçe</w:t>
      </w:r>
      <w:r>
        <w:rPr>
          <w:spacing w:val="1"/>
          <w:sz w:val="24"/>
        </w:rPr>
        <w:t xml:space="preserve"> </w:t>
      </w:r>
      <w:r>
        <w:rPr>
          <w:sz w:val="24"/>
        </w:rPr>
        <w:t>ya</w:t>
      </w:r>
      <w:r>
        <w:rPr>
          <w:spacing w:val="-2"/>
          <w:sz w:val="24"/>
        </w:rPr>
        <w:t xml:space="preserve"> </w:t>
      </w:r>
      <w:r>
        <w:rPr>
          <w:sz w:val="24"/>
        </w:rPr>
        <w:t>da</w:t>
      </w:r>
      <w:r>
        <w:rPr>
          <w:spacing w:val="-1"/>
          <w:sz w:val="24"/>
        </w:rPr>
        <w:t xml:space="preserve"> </w:t>
      </w:r>
      <w:r>
        <w:rPr>
          <w:sz w:val="24"/>
        </w:rPr>
        <w:t>İngilizce</w:t>
      </w:r>
      <w:r>
        <w:rPr>
          <w:spacing w:val="-4"/>
          <w:sz w:val="24"/>
        </w:rPr>
        <w:t xml:space="preserve"> </w:t>
      </w:r>
      <w:r>
        <w:rPr>
          <w:sz w:val="24"/>
        </w:rPr>
        <w:t>Yeterlilik</w:t>
      </w:r>
      <w:r>
        <w:rPr>
          <w:spacing w:val="-2"/>
          <w:sz w:val="24"/>
        </w:rPr>
        <w:t xml:space="preserve"> </w:t>
      </w:r>
      <w:r>
        <w:rPr>
          <w:sz w:val="24"/>
        </w:rPr>
        <w:t>Belgesi</w:t>
      </w:r>
      <w:r>
        <w:rPr>
          <w:spacing w:val="2"/>
          <w:sz w:val="24"/>
        </w:rPr>
        <w:t xml:space="preserve"> </w:t>
      </w:r>
      <w:r>
        <w:rPr>
          <w:spacing w:val="-2"/>
          <w:sz w:val="24"/>
        </w:rPr>
        <w:t>sunulmalıdır.</w:t>
      </w:r>
    </w:p>
    <w:p w:rsidR="002B4B4D" w:rsidRDefault="00416054">
      <w:pPr>
        <w:pStyle w:val="ListeParagraf"/>
        <w:numPr>
          <w:ilvl w:val="0"/>
          <w:numId w:val="2"/>
        </w:numPr>
        <w:tabs>
          <w:tab w:val="left" w:pos="974"/>
          <w:tab w:val="left" w:pos="976"/>
        </w:tabs>
        <w:spacing w:before="137" w:line="360" w:lineRule="auto"/>
        <w:ind w:right="258"/>
        <w:jc w:val="both"/>
        <w:rPr>
          <w:sz w:val="24"/>
        </w:rPr>
      </w:pPr>
      <w:r>
        <w:rPr>
          <w:sz w:val="24"/>
        </w:rPr>
        <w:t>Vesikalık fotoğraf (4 adet); son altı ay içinde çekilmiş, önden görüntülü, öğrenciyi kolaylıkla tanıtabilecek, yüzü tamamen görünecek şekilde, sakalsız ve 4.5x6 cm boyutlarında olmalıdır. Fotokopi kabul edilmez.</w:t>
      </w:r>
    </w:p>
    <w:p w:rsidR="002B4B4D" w:rsidRDefault="00416054">
      <w:pPr>
        <w:pStyle w:val="ListeParagraf"/>
        <w:numPr>
          <w:ilvl w:val="0"/>
          <w:numId w:val="2"/>
        </w:numPr>
        <w:tabs>
          <w:tab w:val="left" w:pos="974"/>
          <w:tab w:val="left" w:pos="976"/>
        </w:tabs>
        <w:spacing w:before="1" w:line="360" w:lineRule="auto"/>
        <w:ind w:right="259"/>
        <w:jc w:val="both"/>
        <w:rPr>
          <w:sz w:val="24"/>
        </w:rPr>
      </w:pPr>
      <w:r>
        <w:rPr>
          <w:sz w:val="24"/>
        </w:rPr>
        <w:t xml:space="preserve">Pasaport / Kimlik Fotokopisi; Türkçe ye da İngilizce dilinde olmalıdır. Bu dillerin dışındaki evrakların, noter ya da Türk Dış Temsilciliklerinden onaylı tercümesi </w:t>
      </w:r>
      <w:r>
        <w:rPr>
          <w:spacing w:val="-2"/>
          <w:sz w:val="24"/>
        </w:rPr>
        <w:t>sunulmalıdır.</w:t>
      </w:r>
    </w:p>
    <w:p w:rsidR="002B4B4D" w:rsidRDefault="00416054">
      <w:pPr>
        <w:pStyle w:val="ListeParagraf"/>
        <w:numPr>
          <w:ilvl w:val="0"/>
          <w:numId w:val="2"/>
        </w:numPr>
        <w:tabs>
          <w:tab w:val="left" w:pos="976"/>
        </w:tabs>
        <w:spacing w:line="360" w:lineRule="auto"/>
        <w:ind w:right="257"/>
        <w:jc w:val="both"/>
        <w:rPr>
          <w:sz w:val="24"/>
        </w:rPr>
      </w:pPr>
      <w:r>
        <w:rPr>
          <w:sz w:val="24"/>
        </w:rPr>
        <w:t xml:space="preserve">ÖSYM tarafından her yıl belirlenen “Yükseköğretim Programları ve Kontenjanları Kılavuzu” </w:t>
      </w:r>
      <w:proofErr w:type="spellStart"/>
      <w:r>
        <w:rPr>
          <w:sz w:val="24"/>
        </w:rPr>
        <w:t>na</w:t>
      </w:r>
      <w:proofErr w:type="spellEnd"/>
      <w:r>
        <w:rPr>
          <w:sz w:val="24"/>
        </w:rPr>
        <w:t xml:space="preserve"> uygun olarak, adayın yerleştiği programa göre, Sağlık Kurulu Raporu (Çoklu Hekim Raporu) sunması gerekmektedir.</w:t>
      </w:r>
    </w:p>
    <w:p w:rsidR="002B4B4D" w:rsidRDefault="00416054">
      <w:pPr>
        <w:pStyle w:val="ListeParagraf"/>
        <w:numPr>
          <w:ilvl w:val="0"/>
          <w:numId w:val="2"/>
        </w:numPr>
        <w:tabs>
          <w:tab w:val="left" w:pos="974"/>
          <w:tab w:val="left" w:pos="976"/>
        </w:tabs>
        <w:spacing w:before="1" w:line="360" w:lineRule="auto"/>
        <w:ind w:right="256"/>
        <w:jc w:val="both"/>
        <w:rPr>
          <w:sz w:val="24"/>
        </w:rPr>
      </w:pPr>
      <w:r>
        <w:rPr>
          <w:sz w:val="24"/>
        </w:rPr>
        <w:t>Çift Uyruklu olarak kayıt yaptıracak öğrencilerin doğumla yabancı uyruklu olup sonradan</w:t>
      </w:r>
      <w:r>
        <w:rPr>
          <w:spacing w:val="-1"/>
          <w:sz w:val="24"/>
        </w:rPr>
        <w:t xml:space="preserve"> </w:t>
      </w:r>
      <w:r>
        <w:rPr>
          <w:sz w:val="24"/>
        </w:rPr>
        <w:t>T.C.</w:t>
      </w:r>
      <w:r>
        <w:rPr>
          <w:spacing w:val="-1"/>
          <w:sz w:val="24"/>
        </w:rPr>
        <w:t xml:space="preserve"> </w:t>
      </w:r>
      <w:r>
        <w:rPr>
          <w:sz w:val="24"/>
        </w:rPr>
        <w:t>vatandaşlığı</w:t>
      </w:r>
      <w:r>
        <w:rPr>
          <w:spacing w:val="-1"/>
          <w:sz w:val="24"/>
        </w:rPr>
        <w:t xml:space="preserve"> </w:t>
      </w:r>
      <w:r>
        <w:rPr>
          <w:sz w:val="24"/>
        </w:rPr>
        <w:t>kazandıklarına</w:t>
      </w:r>
      <w:r>
        <w:rPr>
          <w:spacing w:val="-2"/>
          <w:sz w:val="24"/>
        </w:rPr>
        <w:t xml:space="preserve"> </w:t>
      </w:r>
      <w:r>
        <w:rPr>
          <w:sz w:val="24"/>
        </w:rPr>
        <w:t>dair çift</w:t>
      </w:r>
      <w:r>
        <w:rPr>
          <w:spacing w:val="-1"/>
          <w:sz w:val="24"/>
        </w:rPr>
        <w:t xml:space="preserve"> </w:t>
      </w:r>
      <w:r>
        <w:rPr>
          <w:sz w:val="24"/>
        </w:rPr>
        <w:t>uyruklu</w:t>
      </w:r>
      <w:r>
        <w:rPr>
          <w:spacing w:val="-2"/>
          <w:sz w:val="24"/>
        </w:rPr>
        <w:t xml:space="preserve"> </w:t>
      </w:r>
      <w:r>
        <w:rPr>
          <w:sz w:val="24"/>
        </w:rPr>
        <w:t>olduğunu belgeleyen</w:t>
      </w:r>
      <w:r>
        <w:rPr>
          <w:spacing w:val="-1"/>
          <w:sz w:val="24"/>
        </w:rPr>
        <w:t xml:space="preserve"> </w:t>
      </w:r>
      <w:r>
        <w:rPr>
          <w:sz w:val="24"/>
        </w:rPr>
        <w:t>nüfus müdürlüklerinden alınacak “Ayrıntılı Vukuatlı Nüfus Kayıt Örneği” belgesi (Vukuatlı nüfus kayıt örneği kabul edilmeyecektir.) sunması gerekmektedir. Bu belgeyi resmen sunamayan aday, kayıt yaptıramaz.</w:t>
      </w:r>
    </w:p>
    <w:p w:rsidR="002B4B4D" w:rsidRDefault="00416054">
      <w:pPr>
        <w:pStyle w:val="ListeParagraf"/>
        <w:numPr>
          <w:ilvl w:val="0"/>
          <w:numId w:val="2"/>
        </w:numPr>
        <w:tabs>
          <w:tab w:val="left" w:pos="974"/>
        </w:tabs>
        <w:spacing w:line="276" w:lineRule="exact"/>
        <w:ind w:left="974" w:hanging="358"/>
        <w:jc w:val="both"/>
        <w:rPr>
          <w:sz w:val="24"/>
        </w:rPr>
      </w:pPr>
      <w:r>
        <w:rPr>
          <w:sz w:val="24"/>
        </w:rPr>
        <w:t>Mavi</w:t>
      </w:r>
      <w:r>
        <w:rPr>
          <w:spacing w:val="-2"/>
          <w:sz w:val="24"/>
        </w:rPr>
        <w:t xml:space="preserve"> </w:t>
      </w:r>
      <w:r>
        <w:rPr>
          <w:sz w:val="24"/>
        </w:rPr>
        <w:t>kart</w:t>
      </w:r>
      <w:r>
        <w:rPr>
          <w:spacing w:val="-1"/>
          <w:sz w:val="24"/>
        </w:rPr>
        <w:t xml:space="preserve"> </w:t>
      </w:r>
      <w:r>
        <w:rPr>
          <w:sz w:val="24"/>
        </w:rPr>
        <w:t>ile</w:t>
      </w:r>
      <w:r>
        <w:rPr>
          <w:spacing w:val="-1"/>
          <w:sz w:val="24"/>
        </w:rPr>
        <w:t xml:space="preserve"> </w:t>
      </w:r>
      <w:r>
        <w:rPr>
          <w:sz w:val="24"/>
        </w:rPr>
        <w:t>kayıt</w:t>
      </w:r>
      <w:r>
        <w:rPr>
          <w:spacing w:val="3"/>
          <w:sz w:val="24"/>
        </w:rPr>
        <w:t xml:space="preserve"> </w:t>
      </w:r>
      <w:r>
        <w:rPr>
          <w:sz w:val="24"/>
        </w:rPr>
        <w:t>yaptıracak</w:t>
      </w:r>
      <w:r>
        <w:rPr>
          <w:spacing w:val="1"/>
          <w:sz w:val="24"/>
        </w:rPr>
        <w:t xml:space="preserve"> </w:t>
      </w:r>
      <w:r>
        <w:rPr>
          <w:sz w:val="24"/>
        </w:rPr>
        <w:t>aday,</w:t>
      </w:r>
      <w:r>
        <w:rPr>
          <w:spacing w:val="-1"/>
          <w:sz w:val="24"/>
        </w:rPr>
        <w:t xml:space="preserve"> </w:t>
      </w:r>
      <w:r>
        <w:rPr>
          <w:sz w:val="24"/>
        </w:rPr>
        <w:t>mavi</w:t>
      </w:r>
      <w:r>
        <w:rPr>
          <w:spacing w:val="-1"/>
          <w:sz w:val="24"/>
        </w:rPr>
        <w:t xml:space="preserve"> </w:t>
      </w:r>
      <w:r>
        <w:rPr>
          <w:sz w:val="24"/>
        </w:rPr>
        <w:t>kartlarının</w:t>
      </w:r>
      <w:r>
        <w:rPr>
          <w:spacing w:val="-2"/>
          <w:sz w:val="24"/>
        </w:rPr>
        <w:t xml:space="preserve"> </w:t>
      </w:r>
      <w:r>
        <w:rPr>
          <w:sz w:val="24"/>
        </w:rPr>
        <w:t>aslını</w:t>
      </w:r>
      <w:r>
        <w:rPr>
          <w:spacing w:val="-1"/>
          <w:sz w:val="24"/>
        </w:rPr>
        <w:t xml:space="preserve"> </w:t>
      </w:r>
      <w:r>
        <w:rPr>
          <w:sz w:val="24"/>
        </w:rPr>
        <w:t>ve</w:t>
      </w:r>
      <w:r>
        <w:rPr>
          <w:spacing w:val="-1"/>
          <w:sz w:val="24"/>
        </w:rPr>
        <w:t xml:space="preserve"> </w:t>
      </w:r>
      <w:r>
        <w:rPr>
          <w:sz w:val="24"/>
        </w:rPr>
        <w:t xml:space="preserve">fotokopisini </w:t>
      </w:r>
      <w:r>
        <w:rPr>
          <w:spacing w:val="-2"/>
          <w:sz w:val="24"/>
        </w:rPr>
        <w:t>sunmalıdır.</w:t>
      </w:r>
    </w:p>
    <w:p w:rsidR="002B4B4D" w:rsidRDefault="00416054">
      <w:pPr>
        <w:pStyle w:val="ListeParagraf"/>
        <w:numPr>
          <w:ilvl w:val="0"/>
          <w:numId w:val="2"/>
        </w:numPr>
        <w:tabs>
          <w:tab w:val="left" w:pos="976"/>
        </w:tabs>
        <w:spacing w:before="136" w:line="360" w:lineRule="auto"/>
        <w:ind w:right="258"/>
        <w:jc w:val="both"/>
        <w:rPr>
          <w:sz w:val="24"/>
        </w:rPr>
      </w:pPr>
      <w:r>
        <w:rPr>
          <w:sz w:val="24"/>
        </w:rPr>
        <w:t>Türkiye’de yasal kalış süresi içinde bulunduğuna ilişkin belgenin (Öğrenim Vizesi, İkamet İzin Belgesi vb.) kayıt esnasında sunulması gerekmektedir.</w:t>
      </w:r>
    </w:p>
    <w:p w:rsidR="002B4B4D" w:rsidRDefault="002B4B4D">
      <w:pPr>
        <w:spacing w:line="360" w:lineRule="auto"/>
        <w:jc w:val="both"/>
        <w:rPr>
          <w:sz w:val="24"/>
        </w:rPr>
        <w:sectPr w:rsidR="002B4B4D">
          <w:pgSz w:w="11910" w:h="16840"/>
          <w:pgMar w:top="1320" w:right="1160" w:bottom="1200" w:left="1160" w:header="0" w:footer="1000" w:gutter="0"/>
          <w:cols w:space="708"/>
        </w:sectPr>
      </w:pPr>
    </w:p>
    <w:p w:rsidR="002B4B4D" w:rsidRDefault="00416054">
      <w:pPr>
        <w:pStyle w:val="ListeParagraf"/>
        <w:numPr>
          <w:ilvl w:val="0"/>
          <w:numId w:val="2"/>
        </w:numPr>
        <w:tabs>
          <w:tab w:val="left" w:pos="974"/>
          <w:tab w:val="left" w:pos="976"/>
        </w:tabs>
        <w:spacing w:before="72" w:line="362" w:lineRule="auto"/>
        <w:ind w:right="255"/>
        <w:jc w:val="both"/>
        <w:rPr>
          <w:sz w:val="24"/>
        </w:rPr>
      </w:pPr>
      <w:r>
        <w:rPr>
          <w:sz w:val="24"/>
        </w:rPr>
        <w:lastRenderedPageBreak/>
        <w:t xml:space="preserve">Öğrenim ücretinin ödendiğini belgeleyen </w:t>
      </w:r>
      <w:proofErr w:type="gramStart"/>
      <w:r>
        <w:rPr>
          <w:sz w:val="24"/>
        </w:rPr>
        <w:t>dekont</w:t>
      </w:r>
      <w:proofErr w:type="gramEnd"/>
      <w:r>
        <w:rPr>
          <w:sz w:val="24"/>
        </w:rPr>
        <w:t xml:space="preserve"> ya da bankadan alınmış olan resmi dekontun kayıt esnasında sunulması gerekmektedir.</w:t>
      </w:r>
    </w:p>
    <w:p w:rsidR="002B4B4D" w:rsidRDefault="002B4B4D">
      <w:pPr>
        <w:pStyle w:val="GvdeMetni"/>
        <w:spacing w:before="138"/>
      </w:pPr>
    </w:p>
    <w:p w:rsidR="002B4B4D" w:rsidRDefault="00416054">
      <w:pPr>
        <w:pStyle w:val="Balk2"/>
        <w:spacing w:before="1" w:line="499" w:lineRule="auto"/>
        <w:ind w:right="7323"/>
      </w:pPr>
      <w:r>
        <w:t>Öğretim Dili MADDE</w:t>
      </w:r>
      <w:r>
        <w:rPr>
          <w:spacing w:val="-12"/>
        </w:rPr>
        <w:t xml:space="preserve"> </w:t>
      </w:r>
      <w:r>
        <w:t>14</w:t>
      </w:r>
      <w:r>
        <w:rPr>
          <w:spacing w:val="-12"/>
        </w:rPr>
        <w:t xml:space="preserve"> </w:t>
      </w:r>
      <w:r>
        <w:t>–</w:t>
      </w:r>
      <w:r>
        <w:rPr>
          <w:spacing w:val="-12"/>
        </w:rPr>
        <w:t xml:space="preserve"> </w:t>
      </w:r>
      <w:r>
        <w:t>(1)</w:t>
      </w:r>
    </w:p>
    <w:p w:rsidR="002B4B4D" w:rsidRDefault="00416054">
      <w:pPr>
        <w:pStyle w:val="ListeParagraf"/>
        <w:numPr>
          <w:ilvl w:val="0"/>
          <w:numId w:val="1"/>
        </w:numPr>
        <w:tabs>
          <w:tab w:val="left" w:pos="976"/>
        </w:tabs>
        <w:spacing w:line="360" w:lineRule="auto"/>
        <w:ind w:right="253"/>
        <w:jc w:val="both"/>
        <w:rPr>
          <w:sz w:val="24"/>
        </w:rPr>
      </w:pPr>
      <w:r>
        <w:rPr>
          <w:sz w:val="24"/>
        </w:rPr>
        <w:t>Üniversitede Mühendislik Fakültesine bağlı tüm bölümlerin, İngiliz Dili ve Edebiyatı ve Sosyoloji bölümünün, İngilizce Öğretmenliği bölümünün, Mimarlık Fakültesi, Tıp Fakültesi</w:t>
      </w:r>
      <w:r>
        <w:rPr>
          <w:spacing w:val="-5"/>
          <w:sz w:val="24"/>
        </w:rPr>
        <w:t xml:space="preserve"> </w:t>
      </w:r>
      <w:r>
        <w:rPr>
          <w:sz w:val="24"/>
        </w:rPr>
        <w:t>İngilizce</w:t>
      </w:r>
      <w:r>
        <w:rPr>
          <w:spacing w:val="-7"/>
          <w:sz w:val="24"/>
        </w:rPr>
        <w:t xml:space="preserve"> </w:t>
      </w:r>
      <w:r>
        <w:rPr>
          <w:sz w:val="24"/>
        </w:rPr>
        <w:t>Tıp</w:t>
      </w:r>
      <w:r>
        <w:rPr>
          <w:spacing w:val="-8"/>
          <w:sz w:val="24"/>
        </w:rPr>
        <w:t xml:space="preserve"> </w:t>
      </w:r>
      <w:r>
        <w:rPr>
          <w:sz w:val="24"/>
        </w:rPr>
        <w:t>programının,</w:t>
      </w:r>
      <w:r>
        <w:rPr>
          <w:spacing w:val="-8"/>
          <w:sz w:val="24"/>
        </w:rPr>
        <w:t xml:space="preserve"> </w:t>
      </w:r>
      <w:r>
        <w:rPr>
          <w:sz w:val="24"/>
        </w:rPr>
        <w:t>Havacılık</w:t>
      </w:r>
      <w:r>
        <w:rPr>
          <w:spacing w:val="-8"/>
          <w:sz w:val="24"/>
        </w:rPr>
        <w:t xml:space="preserve"> </w:t>
      </w:r>
      <w:r>
        <w:rPr>
          <w:sz w:val="24"/>
        </w:rPr>
        <w:t>ve</w:t>
      </w:r>
      <w:r>
        <w:rPr>
          <w:spacing w:val="-5"/>
          <w:sz w:val="24"/>
        </w:rPr>
        <w:t xml:space="preserve"> </w:t>
      </w:r>
      <w:r>
        <w:rPr>
          <w:sz w:val="24"/>
        </w:rPr>
        <w:t>Uzay</w:t>
      </w:r>
      <w:r>
        <w:rPr>
          <w:spacing w:val="-11"/>
          <w:sz w:val="24"/>
        </w:rPr>
        <w:t xml:space="preserve"> </w:t>
      </w:r>
      <w:r>
        <w:rPr>
          <w:sz w:val="24"/>
        </w:rPr>
        <w:t>Bilimleri</w:t>
      </w:r>
      <w:r>
        <w:rPr>
          <w:spacing w:val="-5"/>
          <w:sz w:val="24"/>
        </w:rPr>
        <w:t xml:space="preserve"> </w:t>
      </w:r>
      <w:r>
        <w:rPr>
          <w:sz w:val="24"/>
        </w:rPr>
        <w:t>Fakültesi’nin</w:t>
      </w:r>
      <w:r>
        <w:rPr>
          <w:spacing w:val="-8"/>
          <w:sz w:val="24"/>
        </w:rPr>
        <w:t xml:space="preserve"> </w:t>
      </w:r>
      <w:r>
        <w:rPr>
          <w:sz w:val="24"/>
        </w:rPr>
        <w:t>öğretim dili %100 İngilizcedir.</w:t>
      </w:r>
    </w:p>
    <w:p w:rsidR="002B4B4D" w:rsidRDefault="00416054">
      <w:pPr>
        <w:pStyle w:val="ListeParagraf"/>
        <w:numPr>
          <w:ilvl w:val="1"/>
          <w:numId w:val="1"/>
        </w:numPr>
        <w:tabs>
          <w:tab w:val="left" w:pos="1696"/>
        </w:tabs>
        <w:spacing w:line="360" w:lineRule="auto"/>
        <w:ind w:right="256"/>
        <w:jc w:val="both"/>
        <w:rPr>
          <w:sz w:val="24"/>
        </w:rPr>
      </w:pPr>
      <w:r>
        <w:rPr>
          <w:sz w:val="24"/>
        </w:rPr>
        <w:t>İngilizce dil bilgisinin yeterli olduğunu Senato tarafından kabul edilen dil belgeleri</w:t>
      </w:r>
      <w:r>
        <w:rPr>
          <w:spacing w:val="-3"/>
          <w:sz w:val="24"/>
        </w:rPr>
        <w:t xml:space="preserve"> </w:t>
      </w:r>
      <w:r>
        <w:rPr>
          <w:sz w:val="24"/>
        </w:rPr>
        <w:t>ile</w:t>
      </w:r>
      <w:r>
        <w:rPr>
          <w:spacing w:val="-3"/>
          <w:sz w:val="24"/>
        </w:rPr>
        <w:t xml:space="preserve"> </w:t>
      </w:r>
      <w:r>
        <w:rPr>
          <w:sz w:val="24"/>
        </w:rPr>
        <w:t>kanıtlayamayan ve</w:t>
      </w:r>
      <w:r>
        <w:rPr>
          <w:spacing w:val="-1"/>
          <w:sz w:val="24"/>
        </w:rPr>
        <w:t xml:space="preserve"> </w:t>
      </w:r>
      <w:r>
        <w:rPr>
          <w:sz w:val="24"/>
        </w:rPr>
        <w:t>İngilizce</w:t>
      </w:r>
      <w:r>
        <w:rPr>
          <w:spacing w:val="-3"/>
          <w:sz w:val="24"/>
        </w:rPr>
        <w:t xml:space="preserve"> </w:t>
      </w:r>
      <w:r>
        <w:rPr>
          <w:sz w:val="24"/>
        </w:rPr>
        <w:t>Yeterlik Sınavı’nda</w:t>
      </w:r>
      <w:r>
        <w:rPr>
          <w:spacing w:val="-3"/>
          <w:sz w:val="24"/>
        </w:rPr>
        <w:t xml:space="preserve"> </w:t>
      </w:r>
      <w:r>
        <w:rPr>
          <w:sz w:val="24"/>
        </w:rPr>
        <w:t>başarılı</w:t>
      </w:r>
      <w:r>
        <w:rPr>
          <w:spacing w:val="-2"/>
          <w:sz w:val="24"/>
        </w:rPr>
        <w:t xml:space="preserve"> </w:t>
      </w:r>
      <w:r>
        <w:rPr>
          <w:sz w:val="24"/>
        </w:rPr>
        <w:t>olamayan öğrenci, İngilizce Hazırlık Eğitimi alır.</w:t>
      </w:r>
    </w:p>
    <w:p w:rsidR="002B4B4D" w:rsidRDefault="00416054">
      <w:pPr>
        <w:pStyle w:val="ListeParagraf"/>
        <w:numPr>
          <w:ilvl w:val="1"/>
          <w:numId w:val="1"/>
        </w:numPr>
        <w:tabs>
          <w:tab w:val="left" w:pos="1696"/>
        </w:tabs>
        <w:spacing w:line="360" w:lineRule="auto"/>
        <w:ind w:right="255"/>
        <w:jc w:val="both"/>
        <w:rPr>
          <w:sz w:val="24"/>
        </w:rPr>
      </w:pPr>
      <w:r>
        <w:rPr>
          <w:sz w:val="24"/>
        </w:rPr>
        <w:t>İngilizce dil bilgisinin yeterli olduğunu Senato tarafından kabul edilen belgeler ile kanıtlayan öğrenci, Yabancı Diller Yüksekokul Müdürlüğü’ne</w:t>
      </w:r>
      <w:r>
        <w:rPr>
          <w:spacing w:val="-1"/>
          <w:sz w:val="24"/>
        </w:rPr>
        <w:t xml:space="preserve"> </w:t>
      </w:r>
      <w:r>
        <w:rPr>
          <w:sz w:val="24"/>
        </w:rPr>
        <w:t>başvurur. Bu öğrenciler, Yabancı Diller Yüksekokul Müdürlüğü’nün onayı ile İngilizce Hazırlık Sınıfı'ndan muaf tutulur ve kabul edildikleri lisans programına doğrudan başlayabilir.</w:t>
      </w:r>
    </w:p>
    <w:p w:rsidR="002B4B4D" w:rsidRDefault="00416054">
      <w:pPr>
        <w:pStyle w:val="ListeParagraf"/>
        <w:numPr>
          <w:ilvl w:val="0"/>
          <w:numId w:val="1"/>
        </w:numPr>
        <w:tabs>
          <w:tab w:val="left" w:pos="976"/>
        </w:tabs>
        <w:spacing w:line="360" w:lineRule="auto"/>
        <w:ind w:right="257"/>
        <w:jc w:val="both"/>
        <w:rPr>
          <w:sz w:val="24"/>
        </w:rPr>
      </w:pPr>
      <w:r>
        <w:rPr>
          <w:sz w:val="24"/>
        </w:rPr>
        <w:t>Üniversitenin</w:t>
      </w:r>
      <w:r>
        <w:rPr>
          <w:spacing w:val="-2"/>
          <w:sz w:val="24"/>
        </w:rPr>
        <w:t xml:space="preserve"> </w:t>
      </w:r>
      <w:r>
        <w:rPr>
          <w:sz w:val="24"/>
        </w:rPr>
        <w:t>eğitim</w:t>
      </w:r>
      <w:r>
        <w:rPr>
          <w:spacing w:val="-3"/>
          <w:sz w:val="24"/>
        </w:rPr>
        <w:t xml:space="preserve"> </w:t>
      </w:r>
      <w:r>
        <w:rPr>
          <w:sz w:val="24"/>
        </w:rPr>
        <w:t>dili</w:t>
      </w:r>
      <w:r>
        <w:rPr>
          <w:spacing w:val="-5"/>
          <w:sz w:val="24"/>
        </w:rPr>
        <w:t xml:space="preserve"> </w:t>
      </w:r>
      <w:r>
        <w:rPr>
          <w:sz w:val="24"/>
        </w:rPr>
        <w:t>Türkçe</w:t>
      </w:r>
      <w:r>
        <w:rPr>
          <w:spacing w:val="-4"/>
          <w:sz w:val="24"/>
        </w:rPr>
        <w:t xml:space="preserve"> </w:t>
      </w:r>
      <w:r>
        <w:rPr>
          <w:sz w:val="24"/>
        </w:rPr>
        <w:t>olan</w:t>
      </w:r>
      <w:r>
        <w:rPr>
          <w:spacing w:val="-4"/>
          <w:sz w:val="24"/>
        </w:rPr>
        <w:t xml:space="preserve"> </w:t>
      </w:r>
      <w:proofErr w:type="spellStart"/>
      <w:r>
        <w:rPr>
          <w:sz w:val="24"/>
        </w:rPr>
        <w:t>önlisans</w:t>
      </w:r>
      <w:proofErr w:type="spellEnd"/>
      <w:r>
        <w:rPr>
          <w:spacing w:val="-3"/>
          <w:sz w:val="24"/>
        </w:rPr>
        <w:t xml:space="preserve"> </w:t>
      </w:r>
      <w:r>
        <w:rPr>
          <w:sz w:val="24"/>
        </w:rPr>
        <w:t>ve</w:t>
      </w:r>
      <w:r>
        <w:rPr>
          <w:spacing w:val="-4"/>
          <w:sz w:val="24"/>
        </w:rPr>
        <w:t xml:space="preserve"> </w:t>
      </w:r>
      <w:r>
        <w:rPr>
          <w:sz w:val="24"/>
        </w:rPr>
        <w:t>lisans</w:t>
      </w:r>
      <w:r>
        <w:rPr>
          <w:spacing w:val="-3"/>
          <w:sz w:val="24"/>
        </w:rPr>
        <w:t xml:space="preserve"> </w:t>
      </w:r>
      <w:r>
        <w:rPr>
          <w:sz w:val="24"/>
        </w:rPr>
        <w:t>programlarına, yurtdışından</w:t>
      </w:r>
      <w:r>
        <w:rPr>
          <w:spacing w:val="-1"/>
          <w:sz w:val="24"/>
        </w:rPr>
        <w:t xml:space="preserve"> </w:t>
      </w:r>
      <w:r>
        <w:rPr>
          <w:sz w:val="24"/>
        </w:rPr>
        <w:t>ya da yabancı uyruklu öğrenci olarak yerleşenler, Türkçe yeterliliklerini belgeledikleri takdirde,</w:t>
      </w:r>
      <w:r>
        <w:rPr>
          <w:spacing w:val="-1"/>
          <w:sz w:val="24"/>
        </w:rPr>
        <w:t xml:space="preserve"> </w:t>
      </w:r>
      <w:r>
        <w:rPr>
          <w:sz w:val="24"/>
        </w:rPr>
        <w:t>ilgili</w:t>
      </w:r>
      <w:r>
        <w:rPr>
          <w:spacing w:val="-1"/>
          <w:sz w:val="24"/>
        </w:rPr>
        <w:t xml:space="preserve"> </w:t>
      </w:r>
      <w:r>
        <w:rPr>
          <w:sz w:val="24"/>
        </w:rPr>
        <w:t>programa 1.</w:t>
      </w:r>
      <w:r>
        <w:rPr>
          <w:spacing w:val="-1"/>
          <w:sz w:val="24"/>
        </w:rPr>
        <w:t xml:space="preserve"> </w:t>
      </w:r>
      <w:r>
        <w:rPr>
          <w:sz w:val="24"/>
        </w:rPr>
        <w:t>sınıf</w:t>
      </w:r>
      <w:r>
        <w:rPr>
          <w:spacing w:val="-2"/>
          <w:sz w:val="24"/>
        </w:rPr>
        <w:t xml:space="preserve"> </w:t>
      </w:r>
      <w:r>
        <w:rPr>
          <w:sz w:val="24"/>
        </w:rPr>
        <w:t>olarak</w:t>
      </w:r>
      <w:r>
        <w:rPr>
          <w:spacing w:val="-1"/>
          <w:sz w:val="24"/>
        </w:rPr>
        <w:t xml:space="preserve"> </w:t>
      </w:r>
      <w:r>
        <w:rPr>
          <w:sz w:val="24"/>
        </w:rPr>
        <w:t>kayıt</w:t>
      </w:r>
      <w:r>
        <w:rPr>
          <w:spacing w:val="-1"/>
          <w:sz w:val="24"/>
        </w:rPr>
        <w:t xml:space="preserve"> </w:t>
      </w:r>
      <w:r>
        <w:rPr>
          <w:sz w:val="24"/>
        </w:rPr>
        <w:t>olurlar</w:t>
      </w:r>
      <w:r>
        <w:rPr>
          <w:spacing w:val="-2"/>
          <w:sz w:val="24"/>
        </w:rPr>
        <w:t xml:space="preserve"> </w:t>
      </w:r>
      <w:r>
        <w:rPr>
          <w:sz w:val="24"/>
        </w:rPr>
        <w:t>ve</w:t>
      </w:r>
      <w:r>
        <w:rPr>
          <w:spacing w:val="-2"/>
          <w:sz w:val="24"/>
        </w:rPr>
        <w:t xml:space="preserve"> </w:t>
      </w:r>
      <w:r>
        <w:rPr>
          <w:sz w:val="24"/>
        </w:rPr>
        <w:t>bölümlerinden</w:t>
      </w:r>
      <w:r>
        <w:rPr>
          <w:spacing w:val="-2"/>
          <w:sz w:val="24"/>
        </w:rPr>
        <w:t xml:space="preserve"> </w:t>
      </w:r>
      <w:r>
        <w:rPr>
          <w:sz w:val="24"/>
        </w:rPr>
        <w:t>ders</w:t>
      </w:r>
      <w:r>
        <w:rPr>
          <w:spacing w:val="-1"/>
          <w:sz w:val="24"/>
        </w:rPr>
        <w:t xml:space="preserve"> </w:t>
      </w:r>
      <w:r>
        <w:rPr>
          <w:sz w:val="24"/>
        </w:rPr>
        <w:t>almaya</w:t>
      </w:r>
      <w:r>
        <w:rPr>
          <w:spacing w:val="-2"/>
          <w:sz w:val="24"/>
        </w:rPr>
        <w:t xml:space="preserve"> </w:t>
      </w:r>
      <w:r>
        <w:rPr>
          <w:sz w:val="24"/>
        </w:rPr>
        <w:t xml:space="preserve">hak </w:t>
      </w:r>
      <w:r>
        <w:rPr>
          <w:spacing w:val="-2"/>
          <w:sz w:val="24"/>
        </w:rPr>
        <w:t>kazanırlar.</w:t>
      </w:r>
    </w:p>
    <w:p w:rsidR="002B4B4D" w:rsidRDefault="00416054">
      <w:pPr>
        <w:pStyle w:val="ListeParagraf"/>
        <w:numPr>
          <w:ilvl w:val="0"/>
          <w:numId w:val="1"/>
        </w:numPr>
        <w:tabs>
          <w:tab w:val="left" w:pos="976"/>
        </w:tabs>
        <w:spacing w:line="360" w:lineRule="auto"/>
        <w:ind w:right="258"/>
        <w:jc w:val="both"/>
        <w:rPr>
          <w:sz w:val="24"/>
        </w:rPr>
      </w:pPr>
      <w:r>
        <w:rPr>
          <w:sz w:val="24"/>
        </w:rPr>
        <w:t>Türkçe dil yeterlilik belgesi olarak TÖMER ve Yunus Emre Merkezleri’nden aldıkları C1 sertifikaları / başarı belgeleri geçerli kabul edilir. Söz konusu belgelerin geçerliliği Gaziantep Üniversitesi TÖMER tarafından belirlenir.</w:t>
      </w:r>
    </w:p>
    <w:p w:rsidR="002B4B4D" w:rsidRDefault="00416054">
      <w:pPr>
        <w:pStyle w:val="ListeParagraf"/>
        <w:numPr>
          <w:ilvl w:val="0"/>
          <w:numId w:val="1"/>
        </w:numPr>
        <w:tabs>
          <w:tab w:val="left" w:pos="976"/>
        </w:tabs>
        <w:spacing w:line="360" w:lineRule="auto"/>
        <w:ind w:right="259"/>
        <w:jc w:val="both"/>
        <w:rPr>
          <w:sz w:val="24"/>
        </w:rPr>
      </w:pPr>
      <w:r>
        <w:rPr>
          <w:sz w:val="24"/>
        </w:rPr>
        <w:t>Gaziantep Üniversitesi TÖMER’den yetkili bir kişi, kayıt esnasında Uluslararası Öğrenci</w:t>
      </w:r>
      <w:r>
        <w:rPr>
          <w:spacing w:val="-3"/>
          <w:sz w:val="24"/>
        </w:rPr>
        <w:t xml:space="preserve"> </w:t>
      </w:r>
      <w:r>
        <w:rPr>
          <w:sz w:val="24"/>
        </w:rPr>
        <w:t>Ofisi’nde</w:t>
      </w:r>
      <w:r>
        <w:rPr>
          <w:spacing w:val="-6"/>
          <w:sz w:val="24"/>
        </w:rPr>
        <w:t xml:space="preserve"> </w:t>
      </w:r>
      <w:r>
        <w:rPr>
          <w:sz w:val="24"/>
        </w:rPr>
        <w:t>bulunur.</w:t>
      </w:r>
      <w:r>
        <w:rPr>
          <w:spacing w:val="-5"/>
          <w:sz w:val="24"/>
        </w:rPr>
        <w:t xml:space="preserve"> </w:t>
      </w:r>
      <w:r>
        <w:rPr>
          <w:sz w:val="24"/>
        </w:rPr>
        <w:t>Kaydı yapılan</w:t>
      </w:r>
      <w:r>
        <w:rPr>
          <w:spacing w:val="-5"/>
          <w:sz w:val="24"/>
        </w:rPr>
        <w:t xml:space="preserve"> </w:t>
      </w:r>
      <w:r>
        <w:rPr>
          <w:sz w:val="24"/>
        </w:rPr>
        <w:t>öğrencinin</w:t>
      </w:r>
      <w:r>
        <w:rPr>
          <w:spacing w:val="-5"/>
          <w:sz w:val="24"/>
        </w:rPr>
        <w:t xml:space="preserve"> </w:t>
      </w:r>
      <w:r>
        <w:rPr>
          <w:sz w:val="24"/>
        </w:rPr>
        <w:t>notunu</w:t>
      </w:r>
      <w:r>
        <w:rPr>
          <w:spacing w:val="-5"/>
          <w:sz w:val="24"/>
        </w:rPr>
        <w:t xml:space="preserve"> </w:t>
      </w:r>
      <w:r>
        <w:rPr>
          <w:sz w:val="24"/>
        </w:rPr>
        <w:t>direkt</w:t>
      </w:r>
      <w:r>
        <w:rPr>
          <w:spacing w:val="-5"/>
          <w:sz w:val="24"/>
        </w:rPr>
        <w:t xml:space="preserve"> </w:t>
      </w:r>
      <w:r>
        <w:rPr>
          <w:sz w:val="24"/>
        </w:rPr>
        <w:t>öğrenci</w:t>
      </w:r>
      <w:r>
        <w:rPr>
          <w:spacing w:val="-3"/>
          <w:sz w:val="24"/>
        </w:rPr>
        <w:t xml:space="preserve"> </w:t>
      </w:r>
      <w:r>
        <w:rPr>
          <w:sz w:val="24"/>
        </w:rPr>
        <w:t>otomasyon sistemine girer.</w:t>
      </w:r>
    </w:p>
    <w:p w:rsidR="002B4B4D" w:rsidRDefault="00416054">
      <w:pPr>
        <w:pStyle w:val="ListeParagraf"/>
        <w:numPr>
          <w:ilvl w:val="0"/>
          <w:numId w:val="1"/>
        </w:numPr>
        <w:tabs>
          <w:tab w:val="left" w:pos="976"/>
        </w:tabs>
        <w:spacing w:line="360" w:lineRule="auto"/>
        <w:ind w:right="261"/>
        <w:jc w:val="both"/>
        <w:rPr>
          <w:sz w:val="24"/>
        </w:rPr>
      </w:pPr>
      <w:r>
        <w:rPr>
          <w:sz w:val="24"/>
        </w:rPr>
        <w:t xml:space="preserve">Üniversitemizin eğitim dili Türkçe olan </w:t>
      </w:r>
      <w:proofErr w:type="spellStart"/>
      <w:r>
        <w:rPr>
          <w:sz w:val="24"/>
        </w:rPr>
        <w:t>önlisans</w:t>
      </w:r>
      <w:proofErr w:type="spellEnd"/>
      <w:r>
        <w:rPr>
          <w:sz w:val="24"/>
        </w:rPr>
        <w:t xml:space="preserve"> ve lisans programlarına yurtdışından ya da yabancı uyruklu öğrenci olarak yerleşen ve Türkçe yeterlik belgesi bulunmayanlar, Gaziantep Üniversitesi TÖMER tarafından düzenlenen Türkçe dil yeterlik sınavına girer.</w:t>
      </w:r>
    </w:p>
    <w:p w:rsidR="002B4B4D" w:rsidRDefault="00416054">
      <w:pPr>
        <w:pStyle w:val="ListeParagraf"/>
        <w:numPr>
          <w:ilvl w:val="0"/>
          <w:numId w:val="1"/>
        </w:numPr>
        <w:tabs>
          <w:tab w:val="left" w:pos="974"/>
          <w:tab w:val="left" w:pos="976"/>
        </w:tabs>
        <w:spacing w:line="360" w:lineRule="auto"/>
        <w:ind w:right="260"/>
        <w:jc w:val="both"/>
        <w:rPr>
          <w:sz w:val="24"/>
        </w:rPr>
      </w:pPr>
      <w:r>
        <w:rPr>
          <w:sz w:val="24"/>
        </w:rPr>
        <w:t>T.C.</w:t>
      </w:r>
      <w:r>
        <w:rPr>
          <w:spacing w:val="-5"/>
          <w:sz w:val="24"/>
        </w:rPr>
        <w:t xml:space="preserve"> </w:t>
      </w:r>
      <w:r>
        <w:rPr>
          <w:sz w:val="24"/>
        </w:rPr>
        <w:t>Milli</w:t>
      </w:r>
      <w:r>
        <w:rPr>
          <w:spacing w:val="-5"/>
          <w:sz w:val="24"/>
        </w:rPr>
        <w:t xml:space="preserve"> </w:t>
      </w:r>
      <w:r>
        <w:rPr>
          <w:sz w:val="24"/>
        </w:rPr>
        <w:t>Eğitim</w:t>
      </w:r>
      <w:r>
        <w:rPr>
          <w:spacing w:val="-5"/>
          <w:sz w:val="24"/>
        </w:rPr>
        <w:t xml:space="preserve"> </w:t>
      </w:r>
      <w:r>
        <w:rPr>
          <w:sz w:val="24"/>
        </w:rPr>
        <w:t>Bakanlığı’na</w:t>
      </w:r>
      <w:r>
        <w:rPr>
          <w:spacing w:val="-5"/>
          <w:sz w:val="24"/>
        </w:rPr>
        <w:t xml:space="preserve"> </w:t>
      </w:r>
      <w:r>
        <w:rPr>
          <w:sz w:val="24"/>
        </w:rPr>
        <w:t>bağlı</w:t>
      </w:r>
      <w:r>
        <w:rPr>
          <w:spacing w:val="-5"/>
          <w:sz w:val="24"/>
        </w:rPr>
        <w:t xml:space="preserve"> </w:t>
      </w:r>
      <w:r>
        <w:rPr>
          <w:sz w:val="24"/>
        </w:rPr>
        <w:t>olan</w:t>
      </w:r>
      <w:r>
        <w:rPr>
          <w:spacing w:val="-6"/>
          <w:sz w:val="24"/>
        </w:rPr>
        <w:t xml:space="preserve"> </w:t>
      </w:r>
      <w:r>
        <w:rPr>
          <w:sz w:val="24"/>
        </w:rPr>
        <w:t>ve</w:t>
      </w:r>
      <w:r>
        <w:rPr>
          <w:spacing w:val="-7"/>
          <w:sz w:val="24"/>
        </w:rPr>
        <w:t xml:space="preserve"> </w:t>
      </w:r>
      <w:r>
        <w:rPr>
          <w:sz w:val="24"/>
        </w:rPr>
        <w:t>öğretim</w:t>
      </w:r>
      <w:r>
        <w:rPr>
          <w:spacing w:val="-5"/>
          <w:sz w:val="24"/>
        </w:rPr>
        <w:t xml:space="preserve"> </w:t>
      </w:r>
      <w:r>
        <w:rPr>
          <w:sz w:val="24"/>
        </w:rPr>
        <w:t>dili</w:t>
      </w:r>
      <w:r>
        <w:rPr>
          <w:spacing w:val="-5"/>
          <w:sz w:val="24"/>
        </w:rPr>
        <w:t xml:space="preserve"> </w:t>
      </w:r>
      <w:r>
        <w:rPr>
          <w:sz w:val="24"/>
        </w:rPr>
        <w:t>Türkçe</w:t>
      </w:r>
      <w:r>
        <w:rPr>
          <w:spacing w:val="-7"/>
          <w:sz w:val="24"/>
        </w:rPr>
        <w:t xml:space="preserve"> </w:t>
      </w:r>
      <w:r>
        <w:rPr>
          <w:sz w:val="24"/>
        </w:rPr>
        <w:t>olan</w:t>
      </w:r>
      <w:r>
        <w:rPr>
          <w:spacing w:val="-4"/>
          <w:sz w:val="24"/>
        </w:rPr>
        <w:t xml:space="preserve"> </w:t>
      </w:r>
      <w:r>
        <w:rPr>
          <w:sz w:val="24"/>
        </w:rPr>
        <w:t>liselerden</w:t>
      </w:r>
      <w:r>
        <w:rPr>
          <w:spacing w:val="-6"/>
          <w:sz w:val="24"/>
        </w:rPr>
        <w:t xml:space="preserve"> </w:t>
      </w:r>
      <w:r>
        <w:rPr>
          <w:sz w:val="24"/>
        </w:rPr>
        <w:t>mezun olanlar Türkçe hazırlık sınıfından muaftır.</w:t>
      </w:r>
    </w:p>
    <w:p w:rsidR="002B4B4D" w:rsidRDefault="002B4B4D">
      <w:pPr>
        <w:spacing w:line="360" w:lineRule="auto"/>
        <w:jc w:val="both"/>
        <w:rPr>
          <w:sz w:val="24"/>
        </w:rPr>
        <w:sectPr w:rsidR="002B4B4D">
          <w:pgSz w:w="11910" w:h="16840"/>
          <w:pgMar w:top="1320" w:right="1160" w:bottom="1200" w:left="1160" w:header="0" w:footer="1000" w:gutter="0"/>
          <w:cols w:space="708"/>
        </w:sectPr>
      </w:pPr>
    </w:p>
    <w:p w:rsidR="002B4B4D" w:rsidRDefault="00416054">
      <w:pPr>
        <w:pStyle w:val="ListeParagraf"/>
        <w:numPr>
          <w:ilvl w:val="0"/>
          <w:numId w:val="1"/>
        </w:numPr>
        <w:tabs>
          <w:tab w:val="left" w:pos="974"/>
          <w:tab w:val="left" w:pos="976"/>
        </w:tabs>
        <w:spacing w:before="72" w:line="362" w:lineRule="auto"/>
        <w:ind w:right="252"/>
        <w:jc w:val="both"/>
        <w:rPr>
          <w:sz w:val="24"/>
        </w:rPr>
      </w:pPr>
      <w:r>
        <w:rPr>
          <w:sz w:val="24"/>
        </w:rPr>
        <w:lastRenderedPageBreak/>
        <w:t>Sınavda başarısız olanların sınıfı sıfır (0)olarak kaydedilir, dil eğitimi almak için TÖMER’e kayıt yaptırır.</w:t>
      </w:r>
    </w:p>
    <w:p w:rsidR="002B4B4D" w:rsidRDefault="00416054">
      <w:pPr>
        <w:pStyle w:val="ListeParagraf"/>
        <w:numPr>
          <w:ilvl w:val="0"/>
          <w:numId w:val="1"/>
        </w:numPr>
        <w:tabs>
          <w:tab w:val="left" w:pos="976"/>
        </w:tabs>
        <w:spacing w:line="360" w:lineRule="auto"/>
        <w:ind w:right="259"/>
        <w:jc w:val="both"/>
        <w:rPr>
          <w:sz w:val="24"/>
        </w:rPr>
      </w:pPr>
      <w:r>
        <w:rPr>
          <w:sz w:val="24"/>
        </w:rPr>
        <w:t>Başarılı / başarısız olan öğrencilerin Türkçe dil hazırlık notları TÖMER tarafından öğrenci otomasyon sistemine girilir.</w:t>
      </w:r>
    </w:p>
    <w:p w:rsidR="002B4B4D" w:rsidRDefault="00416054">
      <w:pPr>
        <w:pStyle w:val="ListeParagraf"/>
        <w:numPr>
          <w:ilvl w:val="0"/>
          <w:numId w:val="1"/>
        </w:numPr>
        <w:tabs>
          <w:tab w:val="left" w:pos="974"/>
          <w:tab w:val="left" w:pos="976"/>
        </w:tabs>
        <w:spacing w:line="360" w:lineRule="auto"/>
        <w:ind w:right="251"/>
        <w:jc w:val="both"/>
        <w:rPr>
          <w:sz w:val="24"/>
        </w:rPr>
      </w:pPr>
      <w:r>
        <w:rPr>
          <w:sz w:val="24"/>
        </w:rPr>
        <w:t>Dönem ortasında Türkçe dil eğitiminden başarılı olan öğrenciler, başarılı oldukları dönemden</w:t>
      </w:r>
      <w:r>
        <w:rPr>
          <w:spacing w:val="-15"/>
          <w:sz w:val="24"/>
        </w:rPr>
        <w:t xml:space="preserve"> </w:t>
      </w:r>
      <w:r>
        <w:rPr>
          <w:sz w:val="24"/>
        </w:rPr>
        <w:t>sonraki</w:t>
      </w:r>
      <w:r>
        <w:rPr>
          <w:spacing w:val="-15"/>
          <w:sz w:val="24"/>
        </w:rPr>
        <w:t xml:space="preserve"> </w:t>
      </w:r>
      <w:r>
        <w:rPr>
          <w:sz w:val="24"/>
        </w:rPr>
        <w:t>dönem</w:t>
      </w:r>
      <w:r>
        <w:rPr>
          <w:spacing w:val="-15"/>
          <w:sz w:val="24"/>
        </w:rPr>
        <w:t xml:space="preserve"> </w:t>
      </w:r>
      <w:r>
        <w:rPr>
          <w:sz w:val="24"/>
        </w:rPr>
        <w:t>başında</w:t>
      </w:r>
      <w:r>
        <w:rPr>
          <w:spacing w:val="-15"/>
          <w:sz w:val="24"/>
        </w:rPr>
        <w:t xml:space="preserve"> </w:t>
      </w:r>
      <w:r>
        <w:rPr>
          <w:sz w:val="24"/>
        </w:rPr>
        <w:t>bölüm</w:t>
      </w:r>
      <w:r>
        <w:rPr>
          <w:spacing w:val="-15"/>
          <w:sz w:val="24"/>
        </w:rPr>
        <w:t xml:space="preserve"> </w:t>
      </w:r>
      <w:r>
        <w:rPr>
          <w:sz w:val="24"/>
        </w:rPr>
        <w:t>derslerine</w:t>
      </w:r>
      <w:r>
        <w:rPr>
          <w:spacing w:val="-15"/>
          <w:sz w:val="24"/>
        </w:rPr>
        <w:t xml:space="preserve"> </w:t>
      </w:r>
      <w:r>
        <w:rPr>
          <w:sz w:val="24"/>
        </w:rPr>
        <w:t>kayıt</w:t>
      </w:r>
      <w:r>
        <w:rPr>
          <w:spacing w:val="-10"/>
          <w:sz w:val="24"/>
        </w:rPr>
        <w:t xml:space="preserve"> </w:t>
      </w:r>
      <w:r>
        <w:rPr>
          <w:sz w:val="24"/>
        </w:rPr>
        <w:t>yaptırma</w:t>
      </w:r>
      <w:r>
        <w:rPr>
          <w:spacing w:val="-15"/>
          <w:sz w:val="24"/>
        </w:rPr>
        <w:t xml:space="preserve"> </w:t>
      </w:r>
      <w:r>
        <w:rPr>
          <w:sz w:val="24"/>
        </w:rPr>
        <w:t>haklarına</w:t>
      </w:r>
      <w:r>
        <w:rPr>
          <w:spacing w:val="-15"/>
          <w:sz w:val="24"/>
        </w:rPr>
        <w:t xml:space="preserve"> </w:t>
      </w:r>
      <w:r>
        <w:rPr>
          <w:sz w:val="24"/>
        </w:rPr>
        <w:t>sahiptirler.</w:t>
      </w:r>
    </w:p>
    <w:p w:rsidR="002B4B4D" w:rsidRDefault="00416054">
      <w:pPr>
        <w:pStyle w:val="ListeParagraf"/>
        <w:numPr>
          <w:ilvl w:val="0"/>
          <w:numId w:val="1"/>
        </w:numPr>
        <w:tabs>
          <w:tab w:val="left" w:pos="974"/>
          <w:tab w:val="left" w:pos="976"/>
        </w:tabs>
        <w:spacing w:line="360" w:lineRule="auto"/>
        <w:ind w:right="260"/>
        <w:jc w:val="both"/>
        <w:rPr>
          <w:sz w:val="24"/>
        </w:rPr>
      </w:pPr>
      <w:r>
        <w:rPr>
          <w:sz w:val="24"/>
        </w:rPr>
        <w:t>Türkçe hazırlık sınıfını (0. sınıf) dört yarıyıl içinde başarı ile tamamlayamayan öğrencilerin (Türkiye Bursluları hariç) programdan ilişiği, ilgili Birimin Yönetim Kurulu kararı ile kesilir.</w:t>
      </w:r>
    </w:p>
    <w:p w:rsidR="002B4B4D" w:rsidRDefault="00416054">
      <w:pPr>
        <w:pStyle w:val="ListeParagraf"/>
        <w:numPr>
          <w:ilvl w:val="0"/>
          <w:numId w:val="1"/>
        </w:numPr>
        <w:tabs>
          <w:tab w:val="left" w:pos="976"/>
        </w:tabs>
        <w:spacing w:line="360" w:lineRule="auto"/>
        <w:ind w:right="258"/>
        <w:jc w:val="both"/>
        <w:rPr>
          <w:sz w:val="24"/>
        </w:rPr>
      </w:pPr>
      <w:r>
        <w:rPr>
          <w:sz w:val="24"/>
        </w:rPr>
        <w:t>Yatay geçiş ya da diğer nedenlerle kayıt yaptıran tüm yabancı uyruklu / yurtdışında eğitim</w:t>
      </w:r>
      <w:r>
        <w:rPr>
          <w:spacing w:val="-8"/>
          <w:sz w:val="24"/>
        </w:rPr>
        <w:t xml:space="preserve"> </w:t>
      </w:r>
      <w:r>
        <w:rPr>
          <w:sz w:val="24"/>
        </w:rPr>
        <w:t>almış</w:t>
      </w:r>
      <w:r>
        <w:rPr>
          <w:spacing w:val="-8"/>
          <w:sz w:val="24"/>
        </w:rPr>
        <w:t xml:space="preserve"> </w:t>
      </w:r>
      <w:r>
        <w:rPr>
          <w:sz w:val="24"/>
        </w:rPr>
        <w:t>öğrenciler</w:t>
      </w:r>
      <w:r>
        <w:rPr>
          <w:spacing w:val="-9"/>
          <w:sz w:val="24"/>
        </w:rPr>
        <w:t xml:space="preserve"> </w:t>
      </w:r>
      <w:r>
        <w:rPr>
          <w:sz w:val="24"/>
        </w:rPr>
        <w:t>de</w:t>
      </w:r>
      <w:r>
        <w:rPr>
          <w:spacing w:val="-9"/>
          <w:sz w:val="24"/>
        </w:rPr>
        <w:t xml:space="preserve"> </w:t>
      </w:r>
      <w:r>
        <w:rPr>
          <w:sz w:val="24"/>
        </w:rPr>
        <w:t>söz</w:t>
      </w:r>
      <w:r>
        <w:rPr>
          <w:spacing w:val="-7"/>
          <w:sz w:val="24"/>
        </w:rPr>
        <w:t xml:space="preserve"> </w:t>
      </w:r>
      <w:r>
        <w:rPr>
          <w:sz w:val="24"/>
        </w:rPr>
        <w:t>konusu</w:t>
      </w:r>
      <w:r>
        <w:rPr>
          <w:spacing w:val="-8"/>
          <w:sz w:val="24"/>
        </w:rPr>
        <w:t xml:space="preserve"> </w:t>
      </w:r>
      <w:r>
        <w:rPr>
          <w:sz w:val="24"/>
        </w:rPr>
        <w:t>sürece</w:t>
      </w:r>
      <w:r>
        <w:rPr>
          <w:spacing w:val="-9"/>
          <w:sz w:val="24"/>
        </w:rPr>
        <w:t xml:space="preserve"> </w:t>
      </w:r>
      <w:r>
        <w:rPr>
          <w:sz w:val="24"/>
        </w:rPr>
        <w:t>dâhildir.</w:t>
      </w:r>
      <w:r>
        <w:rPr>
          <w:spacing w:val="-9"/>
          <w:sz w:val="24"/>
        </w:rPr>
        <w:t xml:space="preserve"> </w:t>
      </w:r>
      <w:r>
        <w:rPr>
          <w:sz w:val="24"/>
        </w:rPr>
        <w:t>Herhangi</w:t>
      </w:r>
      <w:r>
        <w:rPr>
          <w:spacing w:val="-8"/>
          <w:sz w:val="24"/>
        </w:rPr>
        <w:t xml:space="preserve"> </w:t>
      </w:r>
      <w:r>
        <w:rPr>
          <w:sz w:val="24"/>
        </w:rPr>
        <w:t>bir</w:t>
      </w:r>
      <w:r>
        <w:rPr>
          <w:spacing w:val="-9"/>
          <w:sz w:val="24"/>
        </w:rPr>
        <w:t xml:space="preserve"> </w:t>
      </w:r>
      <w:r>
        <w:rPr>
          <w:sz w:val="24"/>
        </w:rPr>
        <w:t>istisna</w:t>
      </w:r>
      <w:r>
        <w:rPr>
          <w:spacing w:val="-6"/>
          <w:sz w:val="24"/>
        </w:rPr>
        <w:t xml:space="preserve"> </w:t>
      </w:r>
      <w:r>
        <w:rPr>
          <w:sz w:val="24"/>
        </w:rPr>
        <w:t>gerektirmez.</w:t>
      </w:r>
    </w:p>
    <w:p w:rsidR="002B4B4D" w:rsidRDefault="002B4B4D">
      <w:pPr>
        <w:pStyle w:val="GvdeMetni"/>
        <w:spacing w:before="138"/>
      </w:pPr>
    </w:p>
    <w:p w:rsidR="002B4B4D" w:rsidRDefault="00416054">
      <w:pPr>
        <w:pStyle w:val="Balk2"/>
        <w:jc w:val="both"/>
      </w:pPr>
      <w:r>
        <w:t>Maddi</w:t>
      </w:r>
      <w:r>
        <w:rPr>
          <w:spacing w:val="-2"/>
        </w:rPr>
        <w:t xml:space="preserve"> Güvence</w:t>
      </w:r>
    </w:p>
    <w:p w:rsidR="002B4B4D" w:rsidRDefault="002B4B4D">
      <w:pPr>
        <w:pStyle w:val="GvdeMetni"/>
        <w:spacing w:before="17"/>
        <w:rPr>
          <w:b/>
        </w:rPr>
      </w:pPr>
    </w:p>
    <w:p w:rsidR="002B4B4D" w:rsidRDefault="00416054">
      <w:pPr>
        <w:pStyle w:val="GvdeMetni"/>
        <w:spacing w:line="360" w:lineRule="auto"/>
        <w:ind w:left="256" w:right="256"/>
        <w:jc w:val="both"/>
      </w:pPr>
      <w:r>
        <w:rPr>
          <w:b/>
        </w:rPr>
        <w:t>Madde</w:t>
      </w:r>
      <w:r>
        <w:rPr>
          <w:b/>
          <w:spacing w:val="-1"/>
        </w:rPr>
        <w:t xml:space="preserve"> </w:t>
      </w:r>
      <w:r>
        <w:rPr>
          <w:b/>
        </w:rPr>
        <w:t xml:space="preserve">15 – </w:t>
      </w:r>
      <w:r>
        <w:t>(1)</w:t>
      </w:r>
      <w:r>
        <w:rPr>
          <w:spacing w:val="-1"/>
        </w:rPr>
        <w:t xml:space="preserve"> </w:t>
      </w:r>
      <w:r>
        <w:t>Üniversitemize</w:t>
      </w:r>
      <w:r>
        <w:rPr>
          <w:spacing w:val="-1"/>
        </w:rPr>
        <w:t xml:space="preserve"> </w:t>
      </w:r>
      <w:r>
        <w:t>kabul edilen öğrencilerin,</w:t>
      </w:r>
      <w:r>
        <w:rPr>
          <w:spacing w:val="-1"/>
        </w:rPr>
        <w:t xml:space="preserve"> </w:t>
      </w:r>
      <w:r>
        <w:t>eğitim süresi boyunca</w:t>
      </w:r>
      <w:r>
        <w:rPr>
          <w:spacing w:val="-1"/>
        </w:rPr>
        <w:t xml:space="preserve"> </w:t>
      </w:r>
      <w:r>
        <w:t>Üniversiteye ödeyecekleri katkı payı dışında Türkiye’de yaşamlarını ve eğitim masraflarını sürdürmeleri kendi</w:t>
      </w:r>
      <w:r>
        <w:rPr>
          <w:spacing w:val="-2"/>
        </w:rPr>
        <w:t xml:space="preserve"> </w:t>
      </w:r>
      <w:r>
        <w:t>sorumluluğundadır.</w:t>
      </w:r>
      <w:r>
        <w:rPr>
          <w:spacing w:val="-1"/>
        </w:rPr>
        <w:t xml:space="preserve"> </w:t>
      </w:r>
      <w:r>
        <w:t>Buna</w:t>
      </w:r>
      <w:r>
        <w:rPr>
          <w:spacing w:val="-3"/>
        </w:rPr>
        <w:t xml:space="preserve"> </w:t>
      </w:r>
      <w:r>
        <w:t>ilişkin,</w:t>
      </w:r>
      <w:r>
        <w:rPr>
          <w:spacing w:val="-2"/>
        </w:rPr>
        <w:t xml:space="preserve"> </w:t>
      </w:r>
      <w:r>
        <w:t>aday,</w:t>
      </w:r>
      <w:r>
        <w:rPr>
          <w:spacing w:val="-2"/>
        </w:rPr>
        <w:t xml:space="preserve"> </w:t>
      </w:r>
      <w:r>
        <w:t>kayıt</w:t>
      </w:r>
      <w:r>
        <w:rPr>
          <w:spacing w:val="-2"/>
        </w:rPr>
        <w:t xml:space="preserve"> </w:t>
      </w:r>
      <w:r>
        <w:t>esnasında</w:t>
      </w:r>
      <w:r>
        <w:rPr>
          <w:spacing w:val="-3"/>
        </w:rPr>
        <w:t xml:space="preserve"> </w:t>
      </w:r>
      <w:r>
        <w:t>“Maddi</w:t>
      </w:r>
      <w:r>
        <w:rPr>
          <w:spacing w:val="-2"/>
        </w:rPr>
        <w:t xml:space="preserve"> </w:t>
      </w:r>
      <w:r>
        <w:t>Güvence</w:t>
      </w:r>
      <w:r>
        <w:rPr>
          <w:spacing w:val="-3"/>
        </w:rPr>
        <w:t xml:space="preserve"> </w:t>
      </w:r>
      <w:r>
        <w:t>Beyan</w:t>
      </w:r>
      <w:r>
        <w:rPr>
          <w:spacing w:val="-2"/>
        </w:rPr>
        <w:t xml:space="preserve"> </w:t>
      </w:r>
      <w:r>
        <w:t>Formu” vermek zorundadır.</w:t>
      </w:r>
    </w:p>
    <w:p w:rsidR="002B4B4D" w:rsidRDefault="002B4B4D">
      <w:pPr>
        <w:pStyle w:val="GvdeMetni"/>
      </w:pPr>
    </w:p>
    <w:p w:rsidR="002B4B4D" w:rsidRDefault="00416054">
      <w:pPr>
        <w:pStyle w:val="Balk2"/>
        <w:jc w:val="both"/>
      </w:pPr>
      <w:r>
        <w:t>Katkı Payı</w:t>
      </w:r>
      <w:r>
        <w:rPr>
          <w:spacing w:val="-2"/>
        </w:rPr>
        <w:t xml:space="preserve"> </w:t>
      </w:r>
      <w:r>
        <w:t>/</w:t>
      </w:r>
      <w:r>
        <w:rPr>
          <w:spacing w:val="-2"/>
        </w:rPr>
        <w:t xml:space="preserve"> </w:t>
      </w:r>
      <w:r>
        <w:t>Öğrenim</w:t>
      </w:r>
      <w:r>
        <w:rPr>
          <w:spacing w:val="-2"/>
        </w:rPr>
        <w:t xml:space="preserve"> Ücreti</w:t>
      </w:r>
    </w:p>
    <w:p w:rsidR="002B4B4D" w:rsidRDefault="002B4B4D">
      <w:pPr>
        <w:pStyle w:val="GvdeMetni"/>
        <w:spacing w:before="17"/>
        <w:rPr>
          <w:b/>
        </w:rPr>
      </w:pPr>
    </w:p>
    <w:p w:rsidR="002B4B4D" w:rsidRDefault="00416054" w:rsidP="00917B01">
      <w:pPr>
        <w:pStyle w:val="GvdeMetni"/>
        <w:spacing w:line="360" w:lineRule="auto"/>
        <w:ind w:left="256" w:right="258"/>
        <w:jc w:val="both"/>
      </w:pPr>
      <w:r>
        <w:rPr>
          <w:b/>
        </w:rPr>
        <w:t xml:space="preserve">MADDE 16 – </w:t>
      </w:r>
      <w:r>
        <w:t>(1) Üniversiteye yurtdışından kabul edilen öğrencilerden alınacak öğrenim ücreti, Bakanlar Kurulu Kararı’nın “Yükseköğretim Kurumlarında Cari Hizmet Maliyetlerine Öğrenci</w:t>
      </w:r>
      <w:r>
        <w:rPr>
          <w:spacing w:val="-14"/>
        </w:rPr>
        <w:t xml:space="preserve"> </w:t>
      </w:r>
      <w:r>
        <w:t>Katkısı</w:t>
      </w:r>
      <w:r>
        <w:rPr>
          <w:spacing w:val="-13"/>
        </w:rPr>
        <w:t xml:space="preserve"> </w:t>
      </w:r>
      <w:r>
        <w:t>Olarak</w:t>
      </w:r>
      <w:r>
        <w:rPr>
          <w:spacing w:val="-14"/>
        </w:rPr>
        <w:t xml:space="preserve"> </w:t>
      </w:r>
      <w:r>
        <w:t>Alınacak</w:t>
      </w:r>
      <w:r>
        <w:rPr>
          <w:spacing w:val="-14"/>
        </w:rPr>
        <w:t xml:space="preserve"> </w:t>
      </w:r>
      <w:r>
        <w:t>Katkı</w:t>
      </w:r>
      <w:r>
        <w:rPr>
          <w:spacing w:val="-13"/>
        </w:rPr>
        <w:t xml:space="preserve"> </w:t>
      </w:r>
      <w:r>
        <w:t>Payları</w:t>
      </w:r>
      <w:r>
        <w:rPr>
          <w:spacing w:val="-14"/>
        </w:rPr>
        <w:t xml:space="preserve"> </w:t>
      </w:r>
      <w:r>
        <w:t>ve</w:t>
      </w:r>
      <w:r>
        <w:rPr>
          <w:spacing w:val="-13"/>
        </w:rPr>
        <w:t xml:space="preserve"> </w:t>
      </w:r>
      <w:r>
        <w:t>Öğrenim</w:t>
      </w:r>
      <w:r>
        <w:rPr>
          <w:spacing w:val="-13"/>
        </w:rPr>
        <w:t xml:space="preserve"> </w:t>
      </w:r>
      <w:r>
        <w:t>Ücretlerinin</w:t>
      </w:r>
      <w:r>
        <w:rPr>
          <w:spacing w:val="-14"/>
        </w:rPr>
        <w:t xml:space="preserve"> </w:t>
      </w:r>
      <w:r>
        <w:t>Tespitine</w:t>
      </w:r>
      <w:r>
        <w:rPr>
          <w:spacing w:val="-14"/>
        </w:rPr>
        <w:t xml:space="preserve"> </w:t>
      </w:r>
      <w:r>
        <w:t>Dair</w:t>
      </w:r>
      <w:r>
        <w:rPr>
          <w:spacing w:val="-14"/>
        </w:rPr>
        <w:t xml:space="preserve"> </w:t>
      </w:r>
      <w:proofErr w:type="spellStart"/>
      <w:r>
        <w:t>Karar”a</w:t>
      </w:r>
      <w:proofErr w:type="spellEnd"/>
      <w:r>
        <w:t xml:space="preserve"> uygun olarak, </w:t>
      </w:r>
      <w:proofErr w:type="spellStart"/>
      <w:r>
        <w:t>ÖİDB’nin</w:t>
      </w:r>
      <w:proofErr w:type="spellEnd"/>
      <w:r>
        <w:t xml:space="preserve"> önerisi ve Eğitim Komisyonu’nun görüşü doğrultusunda, Üniversite Yönetim Kurulu tarafından belirlenir.</w:t>
      </w:r>
    </w:p>
    <w:p w:rsidR="002B4B4D" w:rsidRDefault="002B4B4D">
      <w:pPr>
        <w:pStyle w:val="GvdeMetni"/>
        <w:spacing w:before="28"/>
      </w:pPr>
    </w:p>
    <w:p w:rsidR="002B4B4D" w:rsidRDefault="003B1C54">
      <w:pPr>
        <w:pStyle w:val="Balk1"/>
        <w:ind w:right="579"/>
      </w:pPr>
      <w:r>
        <w:t>ALTINCI</w:t>
      </w:r>
      <w:bookmarkStart w:id="0" w:name="_GoBack"/>
      <w:bookmarkEnd w:id="0"/>
      <w:r w:rsidR="00416054">
        <w:rPr>
          <w:spacing w:val="-4"/>
        </w:rPr>
        <w:t xml:space="preserve"> </w:t>
      </w:r>
      <w:r w:rsidR="00416054">
        <w:rPr>
          <w:spacing w:val="-2"/>
        </w:rPr>
        <w:t>BÖLÜM</w:t>
      </w:r>
    </w:p>
    <w:p w:rsidR="002B4B4D" w:rsidRDefault="00416054">
      <w:pPr>
        <w:pStyle w:val="Balk2"/>
        <w:spacing w:before="137"/>
        <w:ind w:left="581" w:right="582"/>
        <w:jc w:val="center"/>
      </w:pPr>
      <w:r>
        <w:t>Çeşitli</w:t>
      </w:r>
      <w:r>
        <w:rPr>
          <w:spacing w:val="-1"/>
        </w:rPr>
        <w:t xml:space="preserve"> </w:t>
      </w:r>
      <w:r>
        <w:t>ve</w:t>
      </w:r>
      <w:r>
        <w:rPr>
          <w:spacing w:val="-2"/>
        </w:rPr>
        <w:t xml:space="preserve"> </w:t>
      </w:r>
      <w:r>
        <w:t>Son</w:t>
      </w:r>
      <w:r>
        <w:rPr>
          <w:spacing w:val="-1"/>
        </w:rPr>
        <w:t xml:space="preserve"> </w:t>
      </w:r>
      <w:r>
        <w:rPr>
          <w:spacing w:val="-2"/>
        </w:rPr>
        <w:t>Hükümler</w:t>
      </w:r>
    </w:p>
    <w:p w:rsidR="002B4B4D" w:rsidRDefault="00917B01" w:rsidP="00917B01">
      <w:pPr>
        <w:spacing w:before="76"/>
        <w:rPr>
          <w:b/>
          <w:sz w:val="24"/>
        </w:rPr>
      </w:pPr>
      <w:r>
        <w:rPr>
          <w:b/>
          <w:sz w:val="24"/>
        </w:rPr>
        <w:t xml:space="preserve">    </w:t>
      </w:r>
      <w:r w:rsidR="00416054">
        <w:rPr>
          <w:b/>
          <w:sz w:val="24"/>
        </w:rPr>
        <w:t>Hakkında</w:t>
      </w:r>
      <w:r w:rsidR="00416054">
        <w:rPr>
          <w:b/>
          <w:spacing w:val="-7"/>
          <w:sz w:val="24"/>
        </w:rPr>
        <w:t xml:space="preserve"> </w:t>
      </w:r>
      <w:r w:rsidR="00416054">
        <w:rPr>
          <w:b/>
          <w:sz w:val="24"/>
        </w:rPr>
        <w:t>Hüküm</w:t>
      </w:r>
      <w:r w:rsidR="00416054">
        <w:rPr>
          <w:b/>
          <w:spacing w:val="-9"/>
          <w:sz w:val="24"/>
        </w:rPr>
        <w:t xml:space="preserve"> </w:t>
      </w:r>
      <w:r w:rsidR="00416054">
        <w:rPr>
          <w:b/>
          <w:sz w:val="24"/>
        </w:rPr>
        <w:t>Bulunmayan</w:t>
      </w:r>
      <w:r w:rsidR="00416054">
        <w:rPr>
          <w:b/>
          <w:spacing w:val="-4"/>
          <w:sz w:val="24"/>
        </w:rPr>
        <w:t xml:space="preserve"> </w:t>
      </w:r>
      <w:r w:rsidR="00416054">
        <w:rPr>
          <w:b/>
          <w:spacing w:val="-2"/>
          <w:sz w:val="24"/>
        </w:rPr>
        <w:t>Haller</w:t>
      </w:r>
    </w:p>
    <w:p w:rsidR="002B4B4D" w:rsidRDefault="002B4B4D">
      <w:pPr>
        <w:pStyle w:val="GvdeMetni"/>
        <w:spacing w:before="20"/>
        <w:rPr>
          <w:b/>
        </w:rPr>
      </w:pPr>
    </w:p>
    <w:p w:rsidR="002B4B4D" w:rsidRDefault="00416054">
      <w:pPr>
        <w:pStyle w:val="GvdeMetni"/>
        <w:spacing w:line="360" w:lineRule="auto"/>
        <w:ind w:left="256" w:right="255"/>
        <w:jc w:val="both"/>
      </w:pPr>
      <w:r>
        <w:rPr>
          <w:b/>
        </w:rPr>
        <w:t xml:space="preserve">MADDE 17 – </w:t>
      </w:r>
      <w:r>
        <w:t>(1) Bu yönergede hüküm bulunmayan hallerde, “Yükseköğretim Kurulu’nun Yurtdışından Öğrenci Kabulüne İlişkin Esaslar”, “Gaziantep Üniversitesi Ön lisans ve Lisans Eğitim-Öğretim</w:t>
      </w:r>
      <w:r>
        <w:rPr>
          <w:spacing w:val="-11"/>
        </w:rPr>
        <w:t xml:space="preserve"> </w:t>
      </w:r>
      <w:r>
        <w:t>Yönetmeliği”,</w:t>
      </w:r>
      <w:r>
        <w:rPr>
          <w:spacing w:val="-12"/>
        </w:rPr>
        <w:t xml:space="preserve"> </w:t>
      </w:r>
      <w:r>
        <w:t>“2547</w:t>
      </w:r>
      <w:r>
        <w:rPr>
          <w:spacing w:val="-12"/>
        </w:rPr>
        <w:t xml:space="preserve"> </w:t>
      </w:r>
      <w:r>
        <w:t>Sayılı</w:t>
      </w:r>
      <w:r>
        <w:rPr>
          <w:spacing w:val="-11"/>
        </w:rPr>
        <w:t xml:space="preserve"> </w:t>
      </w:r>
      <w:r>
        <w:t>Yükseköğretim</w:t>
      </w:r>
      <w:r>
        <w:rPr>
          <w:spacing w:val="-11"/>
        </w:rPr>
        <w:t xml:space="preserve"> </w:t>
      </w:r>
      <w:r>
        <w:t>Kanunu</w:t>
      </w:r>
      <w:r>
        <w:rPr>
          <w:spacing w:val="-12"/>
        </w:rPr>
        <w:t xml:space="preserve"> </w:t>
      </w:r>
      <w:r>
        <w:t>54.</w:t>
      </w:r>
      <w:r>
        <w:rPr>
          <w:spacing w:val="-12"/>
        </w:rPr>
        <w:t xml:space="preserve"> </w:t>
      </w:r>
      <w:r>
        <w:t>Madde”</w:t>
      </w:r>
      <w:r>
        <w:rPr>
          <w:spacing w:val="-13"/>
        </w:rPr>
        <w:t xml:space="preserve"> </w:t>
      </w:r>
      <w:r>
        <w:t>ile</w:t>
      </w:r>
      <w:r>
        <w:rPr>
          <w:spacing w:val="-8"/>
        </w:rPr>
        <w:t xml:space="preserve"> </w:t>
      </w:r>
      <w:r>
        <w:t>yürürlükte bulunan mevzuat düzenlemeleri ve Senato, Birim Yönetim Kurulu kararları uygulanır.</w:t>
      </w:r>
    </w:p>
    <w:p w:rsidR="002B4B4D" w:rsidRDefault="002B4B4D">
      <w:pPr>
        <w:pStyle w:val="GvdeMetni"/>
      </w:pPr>
    </w:p>
    <w:p w:rsidR="002B4B4D" w:rsidRDefault="002B4B4D">
      <w:pPr>
        <w:pStyle w:val="GvdeMetni"/>
        <w:spacing w:before="185"/>
      </w:pPr>
    </w:p>
    <w:p w:rsidR="002B4B4D" w:rsidRDefault="00416054">
      <w:pPr>
        <w:pStyle w:val="Balk2"/>
      </w:pPr>
      <w:r>
        <w:lastRenderedPageBreak/>
        <w:t>Yürürlükten</w:t>
      </w:r>
      <w:r>
        <w:rPr>
          <w:spacing w:val="-9"/>
        </w:rPr>
        <w:t xml:space="preserve"> </w:t>
      </w:r>
      <w:r>
        <w:t>Kaldırılan</w:t>
      </w:r>
      <w:r>
        <w:rPr>
          <w:spacing w:val="-8"/>
        </w:rPr>
        <w:t xml:space="preserve"> </w:t>
      </w:r>
      <w:r>
        <w:rPr>
          <w:spacing w:val="-2"/>
        </w:rPr>
        <w:t>Yönerge</w:t>
      </w:r>
    </w:p>
    <w:p w:rsidR="002B4B4D" w:rsidRDefault="002B4B4D">
      <w:pPr>
        <w:pStyle w:val="GvdeMetni"/>
        <w:spacing w:before="17"/>
        <w:rPr>
          <w:b/>
        </w:rPr>
      </w:pPr>
    </w:p>
    <w:p w:rsidR="002B4B4D" w:rsidRDefault="00416054">
      <w:pPr>
        <w:pStyle w:val="GvdeMetni"/>
        <w:spacing w:line="360" w:lineRule="auto"/>
        <w:ind w:left="256" w:right="253"/>
        <w:jc w:val="both"/>
      </w:pPr>
      <w:r>
        <w:rPr>
          <w:b/>
          <w:spacing w:val="-2"/>
        </w:rPr>
        <w:t>MADDE</w:t>
      </w:r>
      <w:r>
        <w:rPr>
          <w:b/>
          <w:spacing w:val="-5"/>
        </w:rPr>
        <w:t xml:space="preserve"> </w:t>
      </w:r>
      <w:r>
        <w:rPr>
          <w:b/>
          <w:spacing w:val="-2"/>
        </w:rPr>
        <w:t>18</w:t>
      </w:r>
      <w:r>
        <w:rPr>
          <w:b/>
          <w:spacing w:val="-5"/>
        </w:rPr>
        <w:t xml:space="preserve"> </w:t>
      </w:r>
      <w:r>
        <w:rPr>
          <w:b/>
          <w:spacing w:val="-2"/>
        </w:rPr>
        <w:t>-</w:t>
      </w:r>
      <w:r>
        <w:rPr>
          <w:b/>
          <w:spacing w:val="-6"/>
        </w:rPr>
        <w:t xml:space="preserve"> </w:t>
      </w:r>
      <w:r>
        <w:rPr>
          <w:spacing w:val="-2"/>
        </w:rPr>
        <w:t>(1)</w:t>
      </w:r>
      <w:r>
        <w:rPr>
          <w:spacing w:val="-6"/>
        </w:rPr>
        <w:t xml:space="preserve"> </w:t>
      </w:r>
      <w:r>
        <w:rPr>
          <w:spacing w:val="-2"/>
        </w:rPr>
        <w:t>Gaziantep</w:t>
      </w:r>
      <w:r>
        <w:rPr>
          <w:spacing w:val="-5"/>
        </w:rPr>
        <w:t xml:space="preserve"> </w:t>
      </w:r>
      <w:r>
        <w:rPr>
          <w:spacing w:val="-2"/>
        </w:rPr>
        <w:t>Üniversitesi</w:t>
      </w:r>
      <w:r>
        <w:rPr>
          <w:spacing w:val="-5"/>
        </w:rPr>
        <w:t xml:space="preserve"> </w:t>
      </w:r>
      <w:r>
        <w:rPr>
          <w:spacing w:val="-2"/>
        </w:rPr>
        <w:t>Senatosunun</w:t>
      </w:r>
      <w:r>
        <w:rPr>
          <w:spacing w:val="-5"/>
        </w:rPr>
        <w:t xml:space="preserve"> </w:t>
      </w:r>
      <w:proofErr w:type="gramStart"/>
      <w:r>
        <w:rPr>
          <w:spacing w:val="-2"/>
        </w:rPr>
        <w:t>07/06/2021</w:t>
      </w:r>
      <w:proofErr w:type="gramEnd"/>
      <w:r>
        <w:rPr>
          <w:spacing w:val="-5"/>
        </w:rPr>
        <w:t xml:space="preserve"> </w:t>
      </w:r>
      <w:r>
        <w:rPr>
          <w:spacing w:val="-2"/>
        </w:rPr>
        <w:t>tarih</w:t>
      </w:r>
      <w:r>
        <w:rPr>
          <w:spacing w:val="-4"/>
        </w:rPr>
        <w:t xml:space="preserve"> </w:t>
      </w:r>
      <w:r>
        <w:rPr>
          <w:spacing w:val="-2"/>
        </w:rPr>
        <w:t>ve</w:t>
      </w:r>
      <w:r>
        <w:rPr>
          <w:spacing w:val="-6"/>
        </w:rPr>
        <w:t xml:space="preserve"> </w:t>
      </w:r>
      <w:r>
        <w:rPr>
          <w:spacing w:val="-2"/>
        </w:rPr>
        <w:t>10</w:t>
      </w:r>
      <w:r>
        <w:rPr>
          <w:spacing w:val="-5"/>
        </w:rPr>
        <w:t xml:space="preserve"> </w:t>
      </w:r>
      <w:proofErr w:type="spellStart"/>
      <w:r>
        <w:rPr>
          <w:spacing w:val="-2"/>
        </w:rPr>
        <w:t>nolu</w:t>
      </w:r>
      <w:proofErr w:type="spellEnd"/>
      <w:r>
        <w:rPr>
          <w:spacing w:val="-4"/>
        </w:rPr>
        <w:t xml:space="preserve"> </w:t>
      </w:r>
      <w:r>
        <w:rPr>
          <w:spacing w:val="-2"/>
        </w:rPr>
        <w:t xml:space="preserve">toplantısında </w:t>
      </w:r>
      <w:r>
        <w:t>kabul</w:t>
      </w:r>
      <w:r>
        <w:rPr>
          <w:spacing w:val="-8"/>
        </w:rPr>
        <w:t xml:space="preserve"> </w:t>
      </w:r>
      <w:r>
        <w:t>edilen</w:t>
      </w:r>
      <w:r>
        <w:rPr>
          <w:spacing w:val="-8"/>
        </w:rPr>
        <w:t xml:space="preserve"> </w:t>
      </w:r>
      <w:r>
        <w:t>ve</w:t>
      </w:r>
      <w:r>
        <w:rPr>
          <w:spacing w:val="-9"/>
        </w:rPr>
        <w:t xml:space="preserve"> </w:t>
      </w:r>
      <w:r>
        <w:t>22.05.2023</w:t>
      </w:r>
      <w:r>
        <w:rPr>
          <w:spacing w:val="-8"/>
        </w:rPr>
        <w:t xml:space="preserve"> </w:t>
      </w:r>
      <w:r>
        <w:t>tarih</w:t>
      </w:r>
      <w:r>
        <w:rPr>
          <w:spacing w:val="-8"/>
        </w:rPr>
        <w:t xml:space="preserve"> </w:t>
      </w:r>
      <w:r>
        <w:t>ve</w:t>
      </w:r>
      <w:r>
        <w:rPr>
          <w:spacing w:val="-9"/>
        </w:rPr>
        <w:t xml:space="preserve"> </w:t>
      </w:r>
      <w:r>
        <w:t>08</w:t>
      </w:r>
      <w:r>
        <w:rPr>
          <w:spacing w:val="-8"/>
        </w:rPr>
        <w:t xml:space="preserve"> </w:t>
      </w:r>
      <w:proofErr w:type="spellStart"/>
      <w:r>
        <w:t>nolu</w:t>
      </w:r>
      <w:proofErr w:type="spellEnd"/>
      <w:r>
        <w:rPr>
          <w:spacing w:val="-8"/>
        </w:rPr>
        <w:t xml:space="preserve"> </w:t>
      </w:r>
      <w:r>
        <w:t>toplantısında</w:t>
      </w:r>
      <w:r>
        <w:rPr>
          <w:spacing w:val="-8"/>
        </w:rPr>
        <w:t xml:space="preserve"> </w:t>
      </w:r>
      <w:r>
        <w:t>revize</w:t>
      </w:r>
      <w:r>
        <w:rPr>
          <w:spacing w:val="-9"/>
        </w:rPr>
        <w:t xml:space="preserve"> </w:t>
      </w:r>
      <w:r>
        <w:t>edilen</w:t>
      </w:r>
      <w:r>
        <w:rPr>
          <w:spacing w:val="-8"/>
        </w:rPr>
        <w:t xml:space="preserve"> </w:t>
      </w:r>
      <w:r>
        <w:t>“Gaziantep</w:t>
      </w:r>
      <w:r>
        <w:rPr>
          <w:spacing w:val="-8"/>
        </w:rPr>
        <w:t xml:space="preserve"> </w:t>
      </w:r>
      <w:r>
        <w:t xml:space="preserve">Üniversitesi </w:t>
      </w:r>
      <w:proofErr w:type="spellStart"/>
      <w:r>
        <w:t>Önlisans</w:t>
      </w:r>
      <w:proofErr w:type="spellEnd"/>
      <w:r>
        <w:rPr>
          <w:spacing w:val="-14"/>
        </w:rPr>
        <w:t xml:space="preserve"> </w:t>
      </w:r>
      <w:r>
        <w:t>Ve</w:t>
      </w:r>
      <w:r>
        <w:rPr>
          <w:spacing w:val="-13"/>
        </w:rPr>
        <w:t xml:space="preserve"> </w:t>
      </w:r>
      <w:r>
        <w:t>Lisans</w:t>
      </w:r>
      <w:r>
        <w:rPr>
          <w:spacing w:val="-14"/>
        </w:rPr>
        <w:t xml:space="preserve"> </w:t>
      </w:r>
      <w:r>
        <w:t>Programları</w:t>
      </w:r>
      <w:r>
        <w:rPr>
          <w:spacing w:val="-12"/>
        </w:rPr>
        <w:t xml:space="preserve"> </w:t>
      </w:r>
      <w:r>
        <w:t>İçin</w:t>
      </w:r>
      <w:r>
        <w:rPr>
          <w:spacing w:val="-14"/>
        </w:rPr>
        <w:t xml:space="preserve"> </w:t>
      </w:r>
      <w:r>
        <w:t>Uluslararası</w:t>
      </w:r>
      <w:r>
        <w:rPr>
          <w:spacing w:val="-11"/>
        </w:rPr>
        <w:t xml:space="preserve"> </w:t>
      </w:r>
      <w:r>
        <w:t>Öğrenci</w:t>
      </w:r>
      <w:r>
        <w:rPr>
          <w:spacing w:val="-11"/>
        </w:rPr>
        <w:t xml:space="preserve"> </w:t>
      </w:r>
      <w:r>
        <w:t>Başvuru</w:t>
      </w:r>
      <w:r>
        <w:rPr>
          <w:spacing w:val="-15"/>
        </w:rPr>
        <w:t xml:space="preserve"> </w:t>
      </w:r>
      <w:r>
        <w:t>Ve</w:t>
      </w:r>
      <w:r>
        <w:rPr>
          <w:spacing w:val="-15"/>
        </w:rPr>
        <w:t xml:space="preserve"> </w:t>
      </w:r>
      <w:r>
        <w:t>Kayıt-Kabul</w:t>
      </w:r>
      <w:r>
        <w:rPr>
          <w:spacing w:val="-14"/>
        </w:rPr>
        <w:t xml:space="preserve"> </w:t>
      </w:r>
      <w:r>
        <w:t>Yönergesi” yürürlükten kaldırılmıştır.</w:t>
      </w:r>
    </w:p>
    <w:p w:rsidR="002B4B4D" w:rsidRDefault="002B4B4D">
      <w:pPr>
        <w:pStyle w:val="GvdeMetni"/>
      </w:pPr>
    </w:p>
    <w:p w:rsidR="002B4B4D" w:rsidRDefault="002B4B4D">
      <w:pPr>
        <w:pStyle w:val="GvdeMetni"/>
        <w:spacing w:before="188"/>
      </w:pPr>
    </w:p>
    <w:p w:rsidR="002B4B4D" w:rsidRDefault="00416054">
      <w:pPr>
        <w:pStyle w:val="Balk2"/>
      </w:pPr>
      <w:r>
        <w:rPr>
          <w:spacing w:val="-2"/>
        </w:rPr>
        <w:t>Yürürlük</w:t>
      </w:r>
    </w:p>
    <w:p w:rsidR="002B4B4D" w:rsidRDefault="002B4B4D">
      <w:pPr>
        <w:pStyle w:val="GvdeMetni"/>
        <w:spacing w:before="17"/>
        <w:rPr>
          <w:b/>
        </w:rPr>
      </w:pPr>
    </w:p>
    <w:p w:rsidR="002B4B4D" w:rsidRDefault="00416054">
      <w:pPr>
        <w:pStyle w:val="GvdeMetni"/>
        <w:spacing w:line="360" w:lineRule="auto"/>
        <w:ind w:left="256" w:right="259"/>
        <w:jc w:val="both"/>
      </w:pPr>
      <w:r>
        <w:rPr>
          <w:b/>
        </w:rPr>
        <w:t xml:space="preserve">MADDE 19 – </w:t>
      </w:r>
      <w:r>
        <w:t>(1) Bu Yönerge, Gaziantep Üniversitesi Senatosunca kabul edildiği tarihte yürürlüğe girer.</w:t>
      </w:r>
    </w:p>
    <w:p w:rsidR="002B4B4D" w:rsidRDefault="002B4B4D">
      <w:pPr>
        <w:pStyle w:val="GvdeMetni"/>
      </w:pPr>
    </w:p>
    <w:p w:rsidR="002B4B4D" w:rsidRDefault="002B4B4D">
      <w:pPr>
        <w:pStyle w:val="GvdeMetni"/>
        <w:spacing w:before="29"/>
      </w:pPr>
    </w:p>
    <w:p w:rsidR="002B4B4D" w:rsidRDefault="00416054">
      <w:pPr>
        <w:pStyle w:val="Balk2"/>
      </w:pPr>
      <w:r>
        <w:rPr>
          <w:spacing w:val="-2"/>
        </w:rPr>
        <w:t>Yürütme</w:t>
      </w:r>
    </w:p>
    <w:p w:rsidR="002B4B4D" w:rsidRDefault="002B4B4D">
      <w:pPr>
        <w:pStyle w:val="GvdeMetni"/>
        <w:spacing w:before="17"/>
        <w:rPr>
          <w:b/>
        </w:rPr>
      </w:pPr>
    </w:p>
    <w:p w:rsidR="002B4B4D" w:rsidRDefault="00416054">
      <w:pPr>
        <w:pStyle w:val="GvdeMetni"/>
        <w:spacing w:line="360" w:lineRule="auto"/>
        <w:ind w:left="256" w:right="258"/>
        <w:jc w:val="both"/>
      </w:pPr>
      <w:r>
        <w:rPr>
          <w:b/>
        </w:rPr>
        <w:t>MADDE</w:t>
      </w:r>
      <w:r>
        <w:rPr>
          <w:b/>
          <w:spacing w:val="-7"/>
        </w:rPr>
        <w:t xml:space="preserve"> </w:t>
      </w:r>
      <w:r>
        <w:rPr>
          <w:b/>
        </w:rPr>
        <w:t>20</w:t>
      </w:r>
      <w:r>
        <w:rPr>
          <w:b/>
          <w:spacing w:val="-7"/>
        </w:rPr>
        <w:t xml:space="preserve"> </w:t>
      </w:r>
      <w:r>
        <w:rPr>
          <w:b/>
        </w:rPr>
        <w:t>–</w:t>
      </w:r>
      <w:r>
        <w:rPr>
          <w:b/>
          <w:spacing w:val="-7"/>
        </w:rPr>
        <w:t xml:space="preserve"> </w:t>
      </w:r>
      <w:r>
        <w:rPr>
          <w:b/>
        </w:rPr>
        <w:t>(1</w:t>
      </w:r>
      <w:r>
        <w:t>)</w:t>
      </w:r>
      <w:r>
        <w:rPr>
          <w:spacing w:val="-8"/>
        </w:rPr>
        <w:t xml:space="preserve"> </w:t>
      </w:r>
      <w:r>
        <w:t>Bu</w:t>
      </w:r>
      <w:r>
        <w:rPr>
          <w:spacing w:val="-6"/>
        </w:rPr>
        <w:t xml:space="preserve"> </w:t>
      </w:r>
      <w:r>
        <w:t>Yönergede</w:t>
      </w:r>
      <w:r>
        <w:rPr>
          <w:spacing w:val="-8"/>
        </w:rPr>
        <w:t xml:space="preserve"> </w:t>
      </w:r>
      <w:r>
        <w:t>bulunan</w:t>
      </w:r>
      <w:r>
        <w:rPr>
          <w:spacing w:val="-7"/>
        </w:rPr>
        <w:t xml:space="preserve"> </w:t>
      </w:r>
      <w:r>
        <w:t>hükümler</w:t>
      </w:r>
      <w:r>
        <w:rPr>
          <w:spacing w:val="-8"/>
        </w:rPr>
        <w:t xml:space="preserve"> </w:t>
      </w:r>
      <w:r>
        <w:t>Gaziantep</w:t>
      </w:r>
      <w:r>
        <w:rPr>
          <w:spacing w:val="-7"/>
        </w:rPr>
        <w:t xml:space="preserve"> </w:t>
      </w:r>
      <w:r>
        <w:t>Üniversitesi</w:t>
      </w:r>
      <w:r>
        <w:rPr>
          <w:spacing w:val="-7"/>
        </w:rPr>
        <w:t xml:space="preserve"> </w:t>
      </w:r>
      <w:r>
        <w:t>Rektörü</w:t>
      </w:r>
      <w:r>
        <w:rPr>
          <w:spacing w:val="-7"/>
        </w:rPr>
        <w:t xml:space="preserve"> </w:t>
      </w:r>
      <w:r>
        <w:t xml:space="preserve">tarafından </w:t>
      </w:r>
      <w:r>
        <w:rPr>
          <w:spacing w:val="-2"/>
        </w:rPr>
        <w:t>yürütülür.</w:t>
      </w:r>
    </w:p>
    <w:sectPr w:rsidR="002B4B4D">
      <w:pgSz w:w="11910" w:h="16840"/>
      <w:pgMar w:top="1320" w:right="1160" w:bottom="1200" w:left="1160" w:header="0" w:footer="10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5B" w:rsidRDefault="005C025B">
      <w:r>
        <w:separator/>
      </w:r>
    </w:p>
  </w:endnote>
  <w:endnote w:type="continuationSeparator" w:id="0">
    <w:p w:rsidR="005C025B" w:rsidRDefault="005C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4D" w:rsidRDefault="00416054">
    <w:pPr>
      <w:pStyle w:val="GvdeMetni"/>
      <w:spacing w:line="14" w:lineRule="auto"/>
      <w:rPr>
        <w:sz w:val="20"/>
      </w:rPr>
    </w:pPr>
    <w:r>
      <w:rPr>
        <w:noProof/>
        <w:lang w:eastAsia="tr-TR"/>
      </w:rPr>
      <mc:AlternateContent>
        <mc:Choice Requires="wps">
          <w:drawing>
            <wp:anchor distT="0" distB="0" distL="0" distR="0" simplePos="0" relativeHeight="487411200" behindDoc="1" locked="0" layoutInCell="1" allowOverlap="1">
              <wp:simplePos x="0" y="0"/>
              <wp:positionH relativeFrom="page">
                <wp:posOffset>3670680</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2B4B4D" w:rsidRDefault="0041605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B1C54">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05pt;margin-top:780.9pt;width:18.3pt;height:13.0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" filled="f" stroked="f">
              <v:path arrowok="t"/>
              <v:textbox inset="0,0,0,0">
                <w:txbxContent>
                  <w:p w:rsidR="002B4B4D" w:rsidRDefault="0041605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B1C54">
                      <w:rPr>
                        <w:rFonts w:ascii="Calibri"/>
                        <w:noProof/>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5B" w:rsidRDefault="005C025B">
      <w:r>
        <w:separator/>
      </w:r>
    </w:p>
  </w:footnote>
  <w:footnote w:type="continuationSeparator" w:id="0">
    <w:p w:rsidR="005C025B" w:rsidRDefault="005C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057"/>
    <w:multiLevelType w:val="hybridMultilevel"/>
    <w:tmpl w:val="F54C209C"/>
    <w:lvl w:ilvl="0" w:tplc="740EDEA6">
      <w:numFmt w:val="bullet"/>
      <w:lvlText w:val=""/>
      <w:lvlJc w:val="left"/>
      <w:pPr>
        <w:ind w:left="828" w:hanging="360"/>
      </w:pPr>
      <w:rPr>
        <w:rFonts w:ascii="Symbol" w:eastAsia="Symbol" w:hAnsi="Symbol" w:cs="Symbol" w:hint="default"/>
        <w:b w:val="0"/>
        <w:bCs w:val="0"/>
        <w:i w:val="0"/>
        <w:iCs w:val="0"/>
        <w:spacing w:val="0"/>
        <w:w w:val="100"/>
        <w:sz w:val="24"/>
        <w:szCs w:val="24"/>
        <w:lang w:val="tr-TR" w:eastAsia="en-US" w:bidi="ar-SA"/>
      </w:rPr>
    </w:lvl>
    <w:lvl w:ilvl="1" w:tplc="08367FE6">
      <w:numFmt w:val="bullet"/>
      <w:lvlText w:val="•"/>
      <w:lvlJc w:val="left"/>
      <w:pPr>
        <w:ind w:left="1232" w:hanging="360"/>
      </w:pPr>
      <w:rPr>
        <w:rFonts w:hint="default"/>
        <w:lang w:val="tr-TR" w:eastAsia="en-US" w:bidi="ar-SA"/>
      </w:rPr>
    </w:lvl>
    <w:lvl w:ilvl="2" w:tplc="12C69638">
      <w:numFmt w:val="bullet"/>
      <w:lvlText w:val="•"/>
      <w:lvlJc w:val="left"/>
      <w:pPr>
        <w:ind w:left="1645" w:hanging="360"/>
      </w:pPr>
      <w:rPr>
        <w:rFonts w:hint="default"/>
        <w:lang w:val="tr-TR" w:eastAsia="en-US" w:bidi="ar-SA"/>
      </w:rPr>
    </w:lvl>
    <w:lvl w:ilvl="3" w:tplc="6096E626">
      <w:numFmt w:val="bullet"/>
      <w:lvlText w:val="•"/>
      <w:lvlJc w:val="left"/>
      <w:pPr>
        <w:ind w:left="2058" w:hanging="360"/>
      </w:pPr>
      <w:rPr>
        <w:rFonts w:hint="default"/>
        <w:lang w:val="tr-TR" w:eastAsia="en-US" w:bidi="ar-SA"/>
      </w:rPr>
    </w:lvl>
    <w:lvl w:ilvl="4" w:tplc="C082AF74">
      <w:numFmt w:val="bullet"/>
      <w:lvlText w:val="•"/>
      <w:lvlJc w:val="left"/>
      <w:pPr>
        <w:ind w:left="2470" w:hanging="360"/>
      </w:pPr>
      <w:rPr>
        <w:rFonts w:hint="default"/>
        <w:lang w:val="tr-TR" w:eastAsia="en-US" w:bidi="ar-SA"/>
      </w:rPr>
    </w:lvl>
    <w:lvl w:ilvl="5" w:tplc="A2FE5E12">
      <w:numFmt w:val="bullet"/>
      <w:lvlText w:val="•"/>
      <w:lvlJc w:val="left"/>
      <w:pPr>
        <w:ind w:left="2883" w:hanging="360"/>
      </w:pPr>
      <w:rPr>
        <w:rFonts w:hint="default"/>
        <w:lang w:val="tr-TR" w:eastAsia="en-US" w:bidi="ar-SA"/>
      </w:rPr>
    </w:lvl>
    <w:lvl w:ilvl="6" w:tplc="4B881480">
      <w:numFmt w:val="bullet"/>
      <w:lvlText w:val="•"/>
      <w:lvlJc w:val="left"/>
      <w:pPr>
        <w:ind w:left="3296" w:hanging="360"/>
      </w:pPr>
      <w:rPr>
        <w:rFonts w:hint="default"/>
        <w:lang w:val="tr-TR" w:eastAsia="en-US" w:bidi="ar-SA"/>
      </w:rPr>
    </w:lvl>
    <w:lvl w:ilvl="7" w:tplc="B6DA4D80">
      <w:numFmt w:val="bullet"/>
      <w:lvlText w:val="•"/>
      <w:lvlJc w:val="left"/>
      <w:pPr>
        <w:ind w:left="3708" w:hanging="360"/>
      </w:pPr>
      <w:rPr>
        <w:rFonts w:hint="default"/>
        <w:lang w:val="tr-TR" w:eastAsia="en-US" w:bidi="ar-SA"/>
      </w:rPr>
    </w:lvl>
    <w:lvl w:ilvl="8" w:tplc="9824396E">
      <w:numFmt w:val="bullet"/>
      <w:lvlText w:val="•"/>
      <w:lvlJc w:val="left"/>
      <w:pPr>
        <w:ind w:left="4121" w:hanging="360"/>
      </w:pPr>
      <w:rPr>
        <w:rFonts w:hint="default"/>
        <w:lang w:val="tr-TR" w:eastAsia="en-US" w:bidi="ar-SA"/>
      </w:rPr>
    </w:lvl>
  </w:abstractNum>
  <w:abstractNum w:abstractNumId="1">
    <w:nsid w:val="0D982D92"/>
    <w:multiLevelType w:val="hybridMultilevel"/>
    <w:tmpl w:val="10281096"/>
    <w:lvl w:ilvl="0" w:tplc="8E2CD036">
      <w:start w:val="2"/>
      <w:numFmt w:val="decimal"/>
      <w:lvlText w:val="(%1)"/>
      <w:lvlJc w:val="left"/>
      <w:pPr>
        <w:ind w:left="256" w:hanging="41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92A5692">
      <w:start w:val="1"/>
      <w:numFmt w:val="lowerLetter"/>
      <w:lvlText w:val="%2)"/>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9D9E6470">
      <w:numFmt w:val="bullet"/>
      <w:lvlText w:val="•"/>
      <w:lvlJc w:val="left"/>
      <w:pPr>
        <w:ind w:left="1936" w:hanging="360"/>
      </w:pPr>
      <w:rPr>
        <w:rFonts w:hint="default"/>
        <w:lang w:val="tr-TR" w:eastAsia="en-US" w:bidi="ar-SA"/>
      </w:rPr>
    </w:lvl>
    <w:lvl w:ilvl="3" w:tplc="BAD4D37C">
      <w:numFmt w:val="bullet"/>
      <w:lvlText w:val="•"/>
      <w:lvlJc w:val="left"/>
      <w:pPr>
        <w:ind w:left="2892" w:hanging="360"/>
      </w:pPr>
      <w:rPr>
        <w:rFonts w:hint="default"/>
        <w:lang w:val="tr-TR" w:eastAsia="en-US" w:bidi="ar-SA"/>
      </w:rPr>
    </w:lvl>
    <w:lvl w:ilvl="4" w:tplc="CE38DA10">
      <w:numFmt w:val="bullet"/>
      <w:lvlText w:val="•"/>
      <w:lvlJc w:val="left"/>
      <w:pPr>
        <w:ind w:left="3848" w:hanging="360"/>
      </w:pPr>
      <w:rPr>
        <w:rFonts w:hint="default"/>
        <w:lang w:val="tr-TR" w:eastAsia="en-US" w:bidi="ar-SA"/>
      </w:rPr>
    </w:lvl>
    <w:lvl w:ilvl="5" w:tplc="37F07E5E">
      <w:numFmt w:val="bullet"/>
      <w:lvlText w:val="•"/>
      <w:lvlJc w:val="left"/>
      <w:pPr>
        <w:ind w:left="4805" w:hanging="360"/>
      </w:pPr>
      <w:rPr>
        <w:rFonts w:hint="default"/>
        <w:lang w:val="tr-TR" w:eastAsia="en-US" w:bidi="ar-SA"/>
      </w:rPr>
    </w:lvl>
    <w:lvl w:ilvl="6" w:tplc="5AB0A564">
      <w:numFmt w:val="bullet"/>
      <w:lvlText w:val="•"/>
      <w:lvlJc w:val="left"/>
      <w:pPr>
        <w:ind w:left="5761" w:hanging="360"/>
      </w:pPr>
      <w:rPr>
        <w:rFonts w:hint="default"/>
        <w:lang w:val="tr-TR" w:eastAsia="en-US" w:bidi="ar-SA"/>
      </w:rPr>
    </w:lvl>
    <w:lvl w:ilvl="7" w:tplc="6D04B84A">
      <w:numFmt w:val="bullet"/>
      <w:lvlText w:val="•"/>
      <w:lvlJc w:val="left"/>
      <w:pPr>
        <w:ind w:left="6717" w:hanging="360"/>
      </w:pPr>
      <w:rPr>
        <w:rFonts w:hint="default"/>
        <w:lang w:val="tr-TR" w:eastAsia="en-US" w:bidi="ar-SA"/>
      </w:rPr>
    </w:lvl>
    <w:lvl w:ilvl="8" w:tplc="88464B2C">
      <w:numFmt w:val="bullet"/>
      <w:lvlText w:val="•"/>
      <w:lvlJc w:val="left"/>
      <w:pPr>
        <w:ind w:left="7673" w:hanging="360"/>
      </w:pPr>
      <w:rPr>
        <w:rFonts w:hint="default"/>
        <w:lang w:val="tr-TR" w:eastAsia="en-US" w:bidi="ar-SA"/>
      </w:rPr>
    </w:lvl>
  </w:abstractNum>
  <w:abstractNum w:abstractNumId="2">
    <w:nsid w:val="1022129A"/>
    <w:multiLevelType w:val="hybridMultilevel"/>
    <w:tmpl w:val="AED6D316"/>
    <w:lvl w:ilvl="0" w:tplc="773E09DE">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0B20DA2">
      <w:numFmt w:val="bullet"/>
      <w:lvlText w:val="•"/>
      <w:lvlJc w:val="left"/>
      <w:pPr>
        <w:ind w:left="1840" w:hanging="360"/>
      </w:pPr>
      <w:rPr>
        <w:rFonts w:hint="default"/>
        <w:lang w:val="tr-TR" w:eastAsia="en-US" w:bidi="ar-SA"/>
      </w:rPr>
    </w:lvl>
    <w:lvl w:ilvl="2" w:tplc="4ED81234">
      <w:numFmt w:val="bullet"/>
      <w:lvlText w:val="•"/>
      <w:lvlJc w:val="left"/>
      <w:pPr>
        <w:ind w:left="2701" w:hanging="360"/>
      </w:pPr>
      <w:rPr>
        <w:rFonts w:hint="default"/>
        <w:lang w:val="tr-TR" w:eastAsia="en-US" w:bidi="ar-SA"/>
      </w:rPr>
    </w:lvl>
    <w:lvl w:ilvl="3" w:tplc="A83EF1D0">
      <w:numFmt w:val="bullet"/>
      <w:lvlText w:val="•"/>
      <w:lvlJc w:val="left"/>
      <w:pPr>
        <w:ind w:left="3561" w:hanging="360"/>
      </w:pPr>
      <w:rPr>
        <w:rFonts w:hint="default"/>
        <w:lang w:val="tr-TR" w:eastAsia="en-US" w:bidi="ar-SA"/>
      </w:rPr>
    </w:lvl>
    <w:lvl w:ilvl="4" w:tplc="5C908532">
      <w:numFmt w:val="bullet"/>
      <w:lvlText w:val="•"/>
      <w:lvlJc w:val="left"/>
      <w:pPr>
        <w:ind w:left="4422" w:hanging="360"/>
      </w:pPr>
      <w:rPr>
        <w:rFonts w:hint="default"/>
        <w:lang w:val="tr-TR" w:eastAsia="en-US" w:bidi="ar-SA"/>
      </w:rPr>
    </w:lvl>
    <w:lvl w:ilvl="5" w:tplc="6FE662A4">
      <w:numFmt w:val="bullet"/>
      <w:lvlText w:val="•"/>
      <w:lvlJc w:val="left"/>
      <w:pPr>
        <w:ind w:left="5283" w:hanging="360"/>
      </w:pPr>
      <w:rPr>
        <w:rFonts w:hint="default"/>
        <w:lang w:val="tr-TR" w:eastAsia="en-US" w:bidi="ar-SA"/>
      </w:rPr>
    </w:lvl>
    <w:lvl w:ilvl="6" w:tplc="AA867342">
      <w:numFmt w:val="bullet"/>
      <w:lvlText w:val="•"/>
      <w:lvlJc w:val="left"/>
      <w:pPr>
        <w:ind w:left="6143" w:hanging="360"/>
      </w:pPr>
      <w:rPr>
        <w:rFonts w:hint="default"/>
        <w:lang w:val="tr-TR" w:eastAsia="en-US" w:bidi="ar-SA"/>
      </w:rPr>
    </w:lvl>
    <w:lvl w:ilvl="7" w:tplc="492EE41E">
      <w:numFmt w:val="bullet"/>
      <w:lvlText w:val="•"/>
      <w:lvlJc w:val="left"/>
      <w:pPr>
        <w:ind w:left="7004" w:hanging="360"/>
      </w:pPr>
      <w:rPr>
        <w:rFonts w:hint="default"/>
        <w:lang w:val="tr-TR" w:eastAsia="en-US" w:bidi="ar-SA"/>
      </w:rPr>
    </w:lvl>
    <w:lvl w:ilvl="8" w:tplc="EDC65888">
      <w:numFmt w:val="bullet"/>
      <w:lvlText w:val="•"/>
      <w:lvlJc w:val="left"/>
      <w:pPr>
        <w:ind w:left="7865" w:hanging="360"/>
      </w:pPr>
      <w:rPr>
        <w:rFonts w:hint="default"/>
        <w:lang w:val="tr-TR" w:eastAsia="en-US" w:bidi="ar-SA"/>
      </w:rPr>
    </w:lvl>
  </w:abstractNum>
  <w:abstractNum w:abstractNumId="3">
    <w:nsid w:val="22EB53F0"/>
    <w:multiLevelType w:val="hybridMultilevel"/>
    <w:tmpl w:val="DC682FA8"/>
    <w:lvl w:ilvl="0" w:tplc="8B12C076">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272E5688">
      <w:numFmt w:val="bullet"/>
      <w:lvlText w:val="•"/>
      <w:lvlJc w:val="left"/>
      <w:pPr>
        <w:ind w:left="1840" w:hanging="360"/>
      </w:pPr>
      <w:rPr>
        <w:rFonts w:hint="default"/>
        <w:lang w:val="tr-TR" w:eastAsia="en-US" w:bidi="ar-SA"/>
      </w:rPr>
    </w:lvl>
    <w:lvl w:ilvl="2" w:tplc="0174FE62">
      <w:numFmt w:val="bullet"/>
      <w:lvlText w:val="•"/>
      <w:lvlJc w:val="left"/>
      <w:pPr>
        <w:ind w:left="2701" w:hanging="360"/>
      </w:pPr>
      <w:rPr>
        <w:rFonts w:hint="default"/>
        <w:lang w:val="tr-TR" w:eastAsia="en-US" w:bidi="ar-SA"/>
      </w:rPr>
    </w:lvl>
    <w:lvl w:ilvl="3" w:tplc="C0066184">
      <w:numFmt w:val="bullet"/>
      <w:lvlText w:val="•"/>
      <w:lvlJc w:val="left"/>
      <w:pPr>
        <w:ind w:left="3561" w:hanging="360"/>
      </w:pPr>
      <w:rPr>
        <w:rFonts w:hint="default"/>
        <w:lang w:val="tr-TR" w:eastAsia="en-US" w:bidi="ar-SA"/>
      </w:rPr>
    </w:lvl>
    <w:lvl w:ilvl="4" w:tplc="6C265490">
      <w:numFmt w:val="bullet"/>
      <w:lvlText w:val="•"/>
      <w:lvlJc w:val="left"/>
      <w:pPr>
        <w:ind w:left="4422" w:hanging="360"/>
      </w:pPr>
      <w:rPr>
        <w:rFonts w:hint="default"/>
        <w:lang w:val="tr-TR" w:eastAsia="en-US" w:bidi="ar-SA"/>
      </w:rPr>
    </w:lvl>
    <w:lvl w:ilvl="5" w:tplc="AD7022B2">
      <w:numFmt w:val="bullet"/>
      <w:lvlText w:val="•"/>
      <w:lvlJc w:val="left"/>
      <w:pPr>
        <w:ind w:left="5283" w:hanging="360"/>
      </w:pPr>
      <w:rPr>
        <w:rFonts w:hint="default"/>
        <w:lang w:val="tr-TR" w:eastAsia="en-US" w:bidi="ar-SA"/>
      </w:rPr>
    </w:lvl>
    <w:lvl w:ilvl="6" w:tplc="519C5462">
      <w:numFmt w:val="bullet"/>
      <w:lvlText w:val="•"/>
      <w:lvlJc w:val="left"/>
      <w:pPr>
        <w:ind w:left="6143" w:hanging="360"/>
      </w:pPr>
      <w:rPr>
        <w:rFonts w:hint="default"/>
        <w:lang w:val="tr-TR" w:eastAsia="en-US" w:bidi="ar-SA"/>
      </w:rPr>
    </w:lvl>
    <w:lvl w:ilvl="7" w:tplc="C736F3FA">
      <w:numFmt w:val="bullet"/>
      <w:lvlText w:val="•"/>
      <w:lvlJc w:val="left"/>
      <w:pPr>
        <w:ind w:left="7004" w:hanging="360"/>
      </w:pPr>
      <w:rPr>
        <w:rFonts w:hint="default"/>
        <w:lang w:val="tr-TR" w:eastAsia="en-US" w:bidi="ar-SA"/>
      </w:rPr>
    </w:lvl>
    <w:lvl w:ilvl="8" w:tplc="5396F32C">
      <w:numFmt w:val="bullet"/>
      <w:lvlText w:val="•"/>
      <w:lvlJc w:val="left"/>
      <w:pPr>
        <w:ind w:left="7865" w:hanging="360"/>
      </w:pPr>
      <w:rPr>
        <w:rFonts w:hint="default"/>
        <w:lang w:val="tr-TR" w:eastAsia="en-US" w:bidi="ar-SA"/>
      </w:rPr>
    </w:lvl>
  </w:abstractNum>
  <w:abstractNum w:abstractNumId="4">
    <w:nsid w:val="33004986"/>
    <w:multiLevelType w:val="hybridMultilevel"/>
    <w:tmpl w:val="CF687C72"/>
    <w:lvl w:ilvl="0" w:tplc="C2F00726">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7A0FFF2">
      <w:numFmt w:val="bullet"/>
      <w:lvlText w:val="•"/>
      <w:lvlJc w:val="left"/>
      <w:pPr>
        <w:ind w:left="1840" w:hanging="360"/>
      </w:pPr>
      <w:rPr>
        <w:rFonts w:hint="default"/>
        <w:lang w:val="tr-TR" w:eastAsia="en-US" w:bidi="ar-SA"/>
      </w:rPr>
    </w:lvl>
    <w:lvl w:ilvl="2" w:tplc="8E56054C">
      <w:numFmt w:val="bullet"/>
      <w:lvlText w:val="•"/>
      <w:lvlJc w:val="left"/>
      <w:pPr>
        <w:ind w:left="2701" w:hanging="360"/>
      </w:pPr>
      <w:rPr>
        <w:rFonts w:hint="default"/>
        <w:lang w:val="tr-TR" w:eastAsia="en-US" w:bidi="ar-SA"/>
      </w:rPr>
    </w:lvl>
    <w:lvl w:ilvl="3" w:tplc="9078C3E4">
      <w:numFmt w:val="bullet"/>
      <w:lvlText w:val="•"/>
      <w:lvlJc w:val="left"/>
      <w:pPr>
        <w:ind w:left="3561" w:hanging="360"/>
      </w:pPr>
      <w:rPr>
        <w:rFonts w:hint="default"/>
        <w:lang w:val="tr-TR" w:eastAsia="en-US" w:bidi="ar-SA"/>
      </w:rPr>
    </w:lvl>
    <w:lvl w:ilvl="4" w:tplc="AC06E3AC">
      <w:numFmt w:val="bullet"/>
      <w:lvlText w:val="•"/>
      <w:lvlJc w:val="left"/>
      <w:pPr>
        <w:ind w:left="4422" w:hanging="360"/>
      </w:pPr>
      <w:rPr>
        <w:rFonts w:hint="default"/>
        <w:lang w:val="tr-TR" w:eastAsia="en-US" w:bidi="ar-SA"/>
      </w:rPr>
    </w:lvl>
    <w:lvl w:ilvl="5" w:tplc="CA00E024">
      <w:numFmt w:val="bullet"/>
      <w:lvlText w:val="•"/>
      <w:lvlJc w:val="left"/>
      <w:pPr>
        <w:ind w:left="5283" w:hanging="360"/>
      </w:pPr>
      <w:rPr>
        <w:rFonts w:hint="default"/>
        <w:lang w:val="tr-TR" w:eastAsia="en-US" w:bidi="ar-SA"/>
      </w:rPr>
    </w:lvl>
    <w:lvl w:ilvl="6" w:tplc="48881D18">
      <w:numFmt w:val="bullet"/>
      <w:lvlText w:val="•"/>
      <w:lvlJc w:val="left"/>
      <w:pPr>
        <w:ind w:left="6143" w:hanging="360"/>
      </w:pPr>
      <w:rPr>
        <w:rFonts w:hint="default"/>
        <w:lang w:val="tr-TR" w:eastAsia="en-US" w:bidi="ar-SA"/>
      </w:rPr>
    </w:lvl>
    <w:lvl w:ilvl="7" w:tplc="956A8892">
      <w:numFmt w:val="bullet"/>
      <w:lvlText w:val="•"/>
      <w:lvlJc w:val="left"/>
      <w:pPr>
        <w:ind w:left="7004" w:hanging="360"/>
      </w:pPr>
      <w:rPr>
        <w:rFonts w:hint="default"/>
        <w:lang w:val="tr-TR" w:eastAsia="en-US" w:bidi="ar-SA"/>
      </w:rPr>
    </w:lvl>
    <w:lvl w:ilvl="8" w:tplc="DC4E294E">
      <w:numFmt w:val="bullet"/>
      <w:lvlText w:val="•"/>
      <w:lvlJc w:val="left"/>
      <w:pPr>
        <w:ind w:left="7865" w:hanging="360"/>
      </w:pPr>
      <w:rPr>
        <w:rFonts w:hint="default"/>
        <w:lang w:val="tr-TR" w:eastAsia="en-US" w:bidi="ar-SA"/>
      </w:rPr>
    </w:lvl>
  </w:abstractNum>
  <w:abstractNum w:abstractNumId="5">
    <w:nsid w:val="3A017F29"/>
    <w:multiLevelType w:val="hybridMultilevel"/>
    <w:tmpl w:val="43B861F8"/>
    <w:lvl w:ilvl="0" w:tplc="067E87AC">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468B2AC">
      <w:numFmt w:val="bullet"/>
      <w:lvlText w:val="•"/>
      <w:lvlJc w:val="left"/>
      <w:pPr>
        <w:ind w:left="1840" w:hanging="360"/>
      </w:pPr>
      <w:rPr>
        <w:rFonts w:hint="default"/>
        <w:lang w:val="tr-TR" w:eastAsia="en-US" w:bidi="ar-SA"/>
      </w:rPr>
    </w:lvl>
    <w:lvl w:ilvl="2" w:tplc="F8069120">
      <w:numFmt w:val="bullet"/>
      <w:lvlText w:val="•"/>
      <w:lvlJc w:val="left"/>
      <w:pPr>
        <w:ind w:left="2701" w:hanging="360"/>
      </w:pPr>
      <w:rPr>
        <w:rFonts w:hint="default"/>
        <w:lang w:val="tr-TR" w:eastAsia="en-US" w:bidi="ar-SA"/>
      </w:rPr>
    </w:lvl>
    <w:lvl w:ilvl="3" w:tplc="FB5ECAAE">
      <w:numFmt w:val="bullet"/>
      <w:lvlText w:val="•"/>
      <w:lvlJc w:val="left"/>
      <w:pPr>
        <w:ind w:left="3561" w:hanging="360"/>
      </w:pPr>
      <w:rPr>
        <w:rFonts w:hint="default"/>
        <w:lang w:val="tr-TR" w:eastAsia="en-US" w:bidi="ar-SA"/>
      </w:rPr>
    </w:lvl>
    <w:lvl w:ilvl="4" w:tplc="E998205C">
      <w:numFmt w:val="bullet"/>
      <w:lvlText w:val="•"/>
      <w:lvlJc w:val="left"/>
      <w:pPr>
        <w:ind w:left="4422" w:hanging="360"/>
      </w:pPr>
      <w:rPr>
        <w:rFonts w:hint="default"/>
        <w:lang w:val="tr-TR" w:eastAsia="en-US" w:bidi="ar-SA"/>
      </w:rPr>
    </w:lvl>
    <w:lvl w:ilvl="5" w:tplc="D0D62FCE">
      <w:numFmt w:val="bullet"/>
      <w:lvlText w:val="•"/>
      <w:lvlJc w:val="left"/>
      <w:pPr>
        <w:ind w:left="5283" w:hanging="360"/>
      </w:pPr>
      <w:rPr>
        <w:rFonts w:hint="default"/>
        <w:lang w:val="tr-TR" w:eastAsia="en-US" w:bidi="ar-SA"/>
      </w:rPr>
    </w:lvl>
    <w:lvl w:ilvl="6" w:tplc="8048E19E">
      <w:numFmt w:val="bullet"/>
      <w:lvlText w:val="•"/>
      <w:lvlJc w:val="left"/>
      <w:pPr>
        <w:ind w:left="6143" w:hanging="360"/>
      </w:pPr>
      <w:rPr>
        <w:rFonts w:hint="default"/>
        <w:lang w:val="tr-TR" w:eastAsia="en-US" w:bidi="ar-SA"/>
      </w:rPr>
    </w:lvl>
    <w:lvl w:ilvl="7" w:tplc="1C9869F6">
      <w:numFmt w:val="bullet"/>
      <w:lvlText w:val="•"/>
      <w:lvlJc w:val="left"/>
      <w:pPr>
        <w:ind w:left="7004" w:hanging="360"/>
      </w:pPr>
      <w:rPr>
        <w:rFonts w:hint="default"/>
        <w:lang w:val="tr-TR" w:eastAsia="en-US" w:bidi="ar-SA"/>
      </w:rPr>
    </w:lvl>
    <w:lvl w:ilvl="8" w:tplc="814CCA44">
      <w:numFmt w:val="bullet"/>
      <w:lvlText w:val="•"/>
      <w:lvlJc w:val="left"/>
      <w:pPr>
        <w:ind w:left="7865" w:hanging="360"/>
      </w:pPr>
      <w:rPr>
        <w:rFonts w:hint="default"/>
        <w:lang w:val="tr-TR" w:eastAsia="en-US" w:bidi="ar-SA"/>
      </w:rPr>
    </w:lvl>
  </w:abstractNum>
  <w:abstractNum w:abstractNumId="6">
    <w:nsid w:val="3F3812BC"/>
    <w:multiLevelType w:val="hybridMultilevel"/>
    <w:tmpl w:val="E6946FF6"/>
    <w:lvl w:ilvl="0" w:tplc="B17EA6EC">
      <w:start w:val="1"/>
      <w:numFmt w:val="decimal"/>
      <w:lvlText w:val="%1)"/>
      <w:lvlJc w:val="left"/>
      <w:pPr>
        <w:ind w:left="616" w:hanging="31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CC6DF48">
      <w:start w:val="1"/>
      <w:numFmt w:val="lowerLetter"/>
      <w:lvlText w:val="%2)"/>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99A4A94">
      <w:numFmt w:val="bullet"/>
      <w:lvlText w:val="•"/>
      <w:lvlJc w:val="left"/>
      <w:pPr>
        <w:ind w:left="1936" w:hanging="360"/>
      </w:pPr>
      <w:rPr>
        <w:rFonts w:hint="default"/>
        <w:lang w:val="tr-TR" w:eastAsia="en-US" w:bidi="ar-SA"/>
      </w:rPr>
    </w:lvl>
    <w:lvl w:ilvl="3" w:tplc="70B6578A">
      <w:numFmt w:val="bullet"/>
      <w:lvlText w:val="•"/>
      <w:lvlJc w:val="left"/>
      <w:pPr>
        <w:ind w:left="2892" w:hanging="360"/>
      </w:pPr>
      <w:rPr>
        <w:rFonts w:hint="default"/>
        <w:lang w:val="tr-TR" w:eastAsia="en-US" w:bidi="ar-SA"/>
      </w:rPr>
    </w:lvl>
    <w:lvl w:ilvl="4" w:tplc="C4A8EFE4">
      <w:numFmt w:val="bullet"/>
      <w:lvlText w:val="•"/>
      <w:lvlJc w:val="left"/>
      <w:pPr>
        <w:ind w:left="3848" w:hanging="360"/>
      </w:pPr>
      <w:rPr>
        <w:rFonts w:hint="default"/>
        <w:lang w:val="tr-TR" w:eastAsia="en-US" w:bidi="ar-SA"/>
      </w:rPr>
    </w:lvl>
    <w:lvl w:ilvl="5" w:tplc="BDC4896E">
      <w:numFmt w:val="bullet"/>
      <w:lvlText w:val="•"/>
      <w:lvlJc w:val="left"/>
      <w:pPr>
        <w:ind w:left="4805" w:hanging="360"/>
      </w:pPr>
      <w:rPr>
        <w:rFonts w:hint="default"/>
        <w:lang w:val="tr-TR" w:eastAsia="en-US" w:bidi="ar-SA"/>
      </w:rPr>
    </w:lvl>
    <w:lvl w:ilvl="6" w:tplc="DBCA64B2">
      <w:numFmt w:val="bullet"/>
      <w:lvlText w:val="•"/>
      <w:lvlJc w:val="left"/>
      <w:pPr>
        <w:ind w:left="5761" w:hanging="360"/>
      </w:pPr>
      <w:rPr>
        <w:rFonts w:hint="default"/>
        <w:lang w:val="tr-TR" w:eastAsia="en-US" w:bidi="ar-SA"/>
      </w:rPr>
    </w:lvl>
    <w:lvl w:ilvl="7" w:tplc="7FB6D168">
      <w:numFmt w:val="bullet"/>
      <w:lvlText w:val="•"/>
      <w:lvlJc w:val="left"/>
      <w:pPr>
        <w:ind w:left="6717" w:hanging="360"/>
      </w:pPr>
      <w:rPr>
        <w:rFonts w:hint="default"/>
        <w:lang w:val="tr-TR" w:eastAsia="en-US" w:bidi="ar-SA"/>
      </w:rPr>
    </w:lvl>
    <w:lvl w:ilvl="8" w:tplc="0E7635F2">
      <w:numFmt w:val="bullet"/>
      <w:lvlText w:val="•"/>
      <w:lvlJc w:val="left"/>
      <w:pPr>
        <w:ind w:left="7673" w:hanging="360"/>
      </w:pPr>
      <w:rPr>
        <w:rFonts w:hint="default"/>
        <w:lang w:val="tr-TR" w:eastAsia="en-US" w:bidi="ar-SA"/>
      </w:rPr>
    </w:lvl>
  </w:abstractNum>
  <w:abstractNum w:abstractNumId="7">
    <w:nsid w:val="41536122"/>
    <w:multiLevelType w:val="hybridMultilevel"/>
    <w:tmpl w:val="40DA5E66"/>
    <w:lvl w:ilvl="0" w:tplc="C9BCDCD0">
      <w:numFmt w:val="bullet"/>
      <w:lvlText w:val=""/>
      <w:lvlJc w:val="left"/>
      <w:pPr>
        <w:ind w:left="828" w:hanging="360"/>
      </w:pPr>
      <w:rPr>
        <w:rFonts w:ascii="Symbol" w:eastAsia="Symbol" w:hAnsi="Symbol" w:cs="Symbol" w:hint="default"/>
        <w:b w:val="0"/>
        <w:bCs w:val="0"/>
        <w:i w:val="0"/>
        <w:iCs w:val="0"/>
        <w:spacing w:val="0"/>
        <w:w w:val="100"/>
        <w:sz w:val="24"/>
        <w:szCs w:val="24"/>
        <w:lang w:val="tr-TR" w:eastAsia="en-US" w:bidi="ar-SA"/>
      </w:rPr>
    </w:lvl>
    <w:lvl w:ilvl="1" w:tplc="AC84C66A">
      <w:numFmt w:val="bullet"/>
      <w:lvlText w:val="•"/>
      <w:lvlJc w:val="left"/>
      <w:pPr>
        <w:ind w:left="1232" w:hanging="360"/>
      </w:pPr>
      <w:rPr>
        <w:rFonts w:hint="default"/>
        <w:lang w:val="tr-TR" w:eastAsia="en-US" w:bidi="ar-SA"/>
      </w:rPr>
    </w:lvl>
    <w:lvl w:ilvl="2" w:tplc="89E8FB4A">
      <w:numFmt w:val="bullet"/>
      <w:lvlText w:val="•"/>
      <w:lvlJc w:val="left"/>
      <w:pPr>
        <w:ind w:left="1645" w:hanging="360"/>
      </w:pPr>
      <w:rPr>
        <w:rFonts w:hint="default"/>
        <w:lang w:val="tr-TR" w:eastAsia="en-US" w:bidi="ar-SA"/>
      </w:rPr>
    </w:lvl>
    <w:lvl w:ilvl="3" w:tplc="07103E18">
      <w:numFmt w:val="bullet"/>
      <w:lvlText w:val="•"/>
      <w:lvlJc w:val="left"/>
      <w:pPr>
        <w:ind w:left="2058" w:hanging="360"/>
      </w:pPr>
      <w:rPr>
        <w:rFonts w:hint="default"/>
        <w:lang w:val="tr-TR" w:eastAsia="en-US" w:bidi="ar-SA"/>
      </w:rPr>
    </w:lvl>
    <w:lvl w:ilvl="4" w:tplc="6BAABAA6">
      <w:numFmt w:val="bullet"/>
      <w:lvlText w:val="•"/>
      <w:lvlJc w:val="left"/>
      <w:pPr>
        <w:ind w:left="2470" w:hanging="360"/>
      </w:pPr>
      <w:rPr>
        <w:rFonts w:hint="default"/>
        <w:lang w:val="tr-TR" w:eastAsia="en-US" w:bidi="ar-SA"/>
      </w:rPr>
    </w:lvl>
    <w:lvl w:ilvl="5" w:tplc="F0B4AEB6">
      <w:numFmt w:val="bullet"/>
      <w:lvlText w:val="•"/>
      <w:lvlJc w:val="left"/>
      <w:pPr>
        <w:ind w:left="2883" w:hanging="360"/>
      </w:pPr>
      <w:rPr>
        <w:rFonts w:hint="default"/>
        <w:lang w:val="tr-TR" w:eastAsia="en-US" w:bidi="ar-SA"/>
      </w:rPr>
    </w:lvl>
    <w:lvl w:ilvl="6" w:tplc="19681688">
      <w:numFmt w:val="bullet"/>
      <w:lvlText w:val="•"/>
      <w:lvlJc w:val="left"/>
      <w:pPr>
        <w:ind w:left="3296" w:hanging="360"/>
      </w:pPr>
      <w:rPr>
        <w:rFonts w:hint="default"/>
        <w:lang w:val="tr-TR" w:eastAsia="en-US" w:bidi="ar-SA"/>
      </w:rPr>
    </w:lvl>
    <w:lvl w:ilvl="7" w:tplc="DF22D1B2">
      <w:numFmt w:val="bullet"/>
      <w:lvlText w:val="•"/>
      <w:lvlJc w:val="left"/>
      <w:pPr>
        <w:ind w:left="3708" w:hanging="360"/>
      </w:pPr>
      <w:rPr>
        <w:rFonts w:hint="default"/>
        <w:lang w:val="tr-TR" w:eastAsia="en-US" w:bidi="ar-SA"/>
      </w:rPr>
    </w:lvl>
    <w:lvl w:ilvl="8" w:tplc="2BAEF830">
      <w:numFmt w:val="bullet"/>
      <w:lvlText w:val="•"/>
      <w:lvlJc w:val="left"/>
      <w:pPr>
        <w:ind w:left="4121" w:hanging="360"/>
      </w:pPr>
      <w:rPr>
        <w:rFonts w:hint="default"/>
        <w:lang w:val="tr-TR" w:eastAsia="en-US" w:bidi="ar-SA"/>
      </w:rPr>
    </w:lvl>
  </w:abstractNum>
  <w:abstractNum w:abstractNumId="8">
    <w:nsid w:val="4E3B7E2A"/>
    <w:multiLevelType w:val="hybridMultilevel"/>
    <w:tmpl w:val="E6C6E5F6"/>
    <w:lvl w:ilvl="0" w:tplc="9AB48338">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74D47528">
      <w:start w:val="1"/>
      <w:numFmt w:val="decimal"/>
      <w:lvlText w:val="%2)"/>
      <w:lvlJc w:val="left"/>
      <w:pPr>
        <w:ind w:left="169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09765748">
      <w:numFmt w:val="bullet"/>
      <w:lvlText w:val="•"/>
      <w:lvlJc w:val="left"/>
      <w:pPr>
        <w:ind w:left="2576" w:hanging="360"/>
      </w:pPr>
      <w:rPr>
        <w:rFonts w:hint="default"/>
        <w:lang w:val="tr-TR" w:eastAsia="en-US" w:bidi="ar-SA"/>
      </w:rPr>
    </w:lvl>
    <w:lvl w:ilvl="3" w:tplc="C4962A6C">
      <w:numFmt w:val="bullet"/>
      <w:lvlText w:val="•"/>
      <w:lvlJc w:val="left"/>
      <w:pPr>
        <w:ind w:left="3452" w:hanging="360"/>
      </w:pPr>
      <w:rPr>
        <w:rFonts w:hint="default"/>
        <w:lang w:val="tr-TR" w:eastAsia="en-US" w:bidi="ar-SA"/>
      </w:rPr>
    </w:lvl>
    <w:lvl w:ilvl="4" w:tplc="FFB0A6AC">
      <w:numFmt w:val="bullet"/>
      <w:lvlText w:val="•"/>
      <w:lvlJc w:val="left"/>
      <w:pPr>
        <w:ind w:left="4328" w:hanging="360"/>
      </w:pPr>
      <w:rPr>
        <w:rFonts w:hint="default"/>
        <w:lang w:val="tr-TR" w:eastAsia="en-US" w:bidi="ar-SA"/>
      </w:rPr>
    </w:lvl>
    <w:lvl w:ilvl="5" w:tplc="A9C0B3B4">
      <w:numFmt w:val="bullet"/>
      <w:lvlText w:val="•"/>
      <w:lvlJc w:val="left"/>
      <w:pPr>
        <w:ind w:left="5205" w:hanging="360"/>
      </w:pPr>
      <w:rPr>
        <w:rFonts w:hint="default"/>
        <w:lang w:val="tr-TR" w:eastAsia="en-US" w:bidi="ar-SA"/>
      </w:rPr>
    </w:lvl>
    <w:lvl w:ilvl="6" w:tplc="A1E65BDA">
      <w:numFmt w:val="bullet"/>
      <w:lvlText w:val="•"/>
      <w:lvlJc w:val="left"/>
      <w:pPr>
        <w:ind w:left="6081" w:hanging="360"/>
      </w:pPr>
      <w:rPr>
        <w:rFonts w:hint="default"/>
        <w:lang w:val="tr-TR" w:eastAsia="en-US" w:bidi="ar-SA"/>
      </w:rPr>
    </w:lvl>
    <w:lvl w:ilvl="7" w:tplc="51EA101E">
      <w:numFmt w:val="bullet"/>
      <w:lvlText w:val="•"/>
      <w:lvlJc w:val="left"/>
      <w:pPr>
        <w:ind w:left="6957" w:hanging="360"/>
      </w:pPr>
      <w:rPr>
        <w:rFonts w:hint="default"/>
        <w:lang w:val="tr-TR" w:eastAsia="en-US" w:bidi="ar-SA"/>
      </w:rPr>
    </w:lvl>
    <w:lvl w:ilvl="8" w:tplc="BD1ECB96">
      <w:numFmt w:val="bullet"/>
      <w:lvlText w:val="•"/>
      <w:lvlJc w:val="left"/>
      <w:pPr>
        <w:ind w:left="7833" w:hanging="360"/>
      </w:pPr>
      <w:rPr>
        <w:rFonts w:hint="default"/>
        <w:lang w:val="tr-TR" w:eastAsia="en-US" w:bidi="ar-SA"/>
      </w:rPr>
    </w:lvl>
  </w:abstractNum>
  <w:abstractNum w:abstractNumId="9">
    <w:nsid w:val="65525218"/>
    <w:multiLevelType w:val="hybridMultilevel"/>
    <w:tmpl w:val="6298DF90"/>
    <w:lvl w:ilvl="0" w:tplc="4ABA159A">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35D6E078">
      <w:numFmt w:val="bullet"/>
      <w:lvlText w:val="•"/>
      <w:lvlJc w:val="left"/>
      <w:pPr>
        <w:ind w:left="1840" w:hanging="360"/>
      </w:pPr>
      <w:rPr>
        <w:rFonts w:hint="default"/>
        <w:lang w:val="tr-TR" w:eastAsia="en-US" w:bidi="ar-SA"/>
      </w:rPr>
    </w:lvl>
    <w:lvl w:ilvl="2" w:tplc="1CD0D810">
      <w:numFmt w:val="bullet"/>
      <w:lvlText w:val="•"/>
      <w:lvlJc w:val="left"/>
      <w:pPr>
        <w:ind w:left="2701" w:hanging="360"/>
      </w:pPr>
      <w:rPr>
        <w:rFonts w:hint="default"/>
        <w:lang w:val="tr-TR" w:eastAsia="en-US" w:bidi="ar-SA"/>
      </w:rPr>
    </w:lvl>
    <w:lvl w:ilvl="3" w:tplc="61D247FA">
      <w:numFmt w:val="bullet"/>
      <w:lvlText w:val="•"/>
      <w:lvlJc w:val="left"/>
      <w:pPr>
        <w:ind w:left="3561" w:hanging="360"/>
      </w:pPr>
      <w:rPr>
        <w:rFonts w:hint="default"/>
        <w:lang w:val="tr-TR" w:eastAsia="en-US" w:bidi="ar-SA"/>
      </w:rPr>
    </w:lvl>
    <w:lvl w:ilvl="4" w:tplc="A09AD788">
      <w:numFmt w:val="bullet"/>
      <w:lvlText w:val="•"/>
      <w:lvlJc w:val="left"/>
      <w:pPr>
        <w:ind w:left="4422" w:hanging="360"/>
      </w:pPr>
      <w:rPr>
        <w:rFonts w:hint="default"/>
        <w:lang w:val="tr-TR" w:eastAsia="en-US" w:bidi="ar-SA"/>
      </w:rPr>
    </w:lvl>
    <w:lvl w:ilvl="5" w:tplc="008E7E5C">
      <w:numFmt w:val="bullet"/>
      <w:lvlText w:val="•"/>
      <w:lvlJc w:val="left"/>
      <w:pPr>
        <w:ind w:left="5283" w:hanging="360"/>
      </w:pPr>
      <w:rPr>
        <w:rFonts w:hint="default"/>
        <w:lang w:val="tr-TR" w:eastAsia="en-US" w:bidi="ar-SA"/>
      </w:rPr>
    </w:lvl>
    <w:lvl w:ilvl="6" w:tplc="01521CB8">
      <w:numFmt w:val="bullet"/>
      <w:lvlText w:val="•"/>
      <w:lvlJc w:val="left"/>
      <w:pPr>
        <w:ind w:left="6143" w:hanging="360"/>
      </w:pPr>
      <w:rPr>
        <w:rFonts w:hint="default"/>
        <w:lang w:val="tr-TR" w:eastAsia="en-US" w:bidi="ar-SA"/>
      </w:rPr>
    </w:lvl>
    <w:lvl w:ilvl="7" w:tplc="489046CE">
      <w:numFmt w:val="bullet"/>
      <w:lvlText w:val="•"/>
      <w:lvlJc w:val="left"/>
      <w:pPr>
        <w:ind w:left="7004" w:hanging="360"/>
      </w:pPr>
      <w:rPr>
        <w:rFonts w:hint="default"/>
        <w:lang w:val="tr-TR" w:eastAsia="en-US" w:bidi="ar-SA"/>
      </w:rPr>
    </w:lvl>
    <w:lvl w:ilvl="8" w:tplc="C0CE14C8">
      <w:numFmt w:val="bullet"/>
      <w:lvlText w:val="•"/>
      <w:lvlJc w:val="left"/>
      <w:pPr>
        <w:ind w:left="7865" w:hanging="360"/>
      </w:pPr>
      <w:rPr>
        <w:rFonts w:hint="default"/>
        <w:lang w:val="tr-TR" w:eastAsia="en-US" w:bidi="ar-SA"/>
      </w:rPr>
    </w:lvl>
  </w:abstractNum>
  <w:abstractNum w:abstractNumId="10">
    <w:nsid w:val="7424538F"/>
    <w:multiLevelType w:val="hybridMultilevel"/>
    <w:tmpl w:val="C3FACD20"/>
    <w:lvl w:ilvl="0" w:tplc="C0122386">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E5EB0D4">
      <w:numFmt w:val="bullet"/>
      <w:lvlText w:val="•"/>
      <w:lvlJc w:val="left"/>
      <w:pPr>
        <w:ind w:left="1840" w:hanging="360"/>
      </w:pPr>
      <w:rPr>
        <w:rFonts w:hint="default"/>
        <w:lang w:val="tr-TR" w:eastAsia="en-US" w:bidi="ar-SA"/>
      </w:rPr>
    </w:lvl>
    <w:lvl w:ilvl="2" w:tplc="4C4A3502">
      <w:numFmt w:val="bullet"/>
      <w:lvlText w:val="•"/>
      <w:lvlJc w:val="left"/>
      <w:pPr>
        <w:ind w:left="2701" w:hanging="360"/>
      </w:pPr>
      <w:rPr>
        <w:rFonts w:hint="default"/>
        <w:lang w:val="tr-TR" w:eastAsia="en-US" w:bidi="ar-SA"/>
      </w:rPr>
    </w:lvl>
    <w:lvl w:ilvl="3" w:tplc="FB48821A">
      <w:numFmt w:val="bullet"/>
      <w:lvlText w:val="•"/>
      <w:lvlJc w:val="left"/>
      <w:pPr>
        <w:ind w:left="3561" w:hanging="360"/>
      </w:pPr>
      <w:rPr>
        <w:rFonts w:hint="default"/>
        <w:lang w:val="tr-TR" w:eastAsia="en-US" w:bidi="ar-SA"/>
      </w:rPr>
    </w:lvl>
    <w:lvl w:ilvl="4" w:tplc="AC92F8E4">
      <w:numFmt w:val="bullet"/>
      <w:lvlText w:val="•"/>
      <w:lvlJc w:val="left"/>
      <w:pPr>
        <w:ind w:left="4422" w:hanging="360"/>
      </w:pPr>
      <w:rPr>
        <w:rFonts w:hint="default"/>
        <w:lang w:val="tr-TR" w:eastAsia="en-US" w:bidi="ar-SA"/>
      </w:rPr>
    </w:lvl>
    <w:lvl w:ilvl="5" w:tplc="E9168ECC">
      <w:numFmt w:val="bullet"/>
      <w:lvlText w:val="•"/>
      <w:lvlJc w:val="left"/>
      <w:pPr>
        <w:ind w:left="5283" w:hanging="360"/>
      </w:pPr>
      <w:rPr>
        <w:rFonts w:hint="default"/>
        <w:lang w:val="tr-TR" w:eastAsia="en-US" w:bidi="ar-SA"/>
      </w:rPr>
    </w:lvl>
    <w:lvl w:ilvl="6" w:tplc="8F6C9CF0">
      <w:numFmt w:val="bullet"/>
      <w:lvlText w:val="•"/>
      <w:lvlJc w:val="left"/>
      <w:pPr>
        <w:ind w:left="6143" w:hanging="360"/>
      </w:pPr>
      <w:rPr>
        <w:rFonts w:hint="default"/>
        <w:lang w:val="tr-TR" w:eastAsia="en-US" w:bidi="ar-SA"/>
      </w:rPr>
    </w:lvl>
    <w:lvl w:ilvl="7" w:tplc="14C0746C">
      <w:numFmt w:val="bullet"/>
      <w:lvlText w:val="•"/>
      <w:lvlJc w:val="left"/>
      <w:pPr>
        <w:ind w:left="7004" w:hanging="360"/>
      </w:pPr>
      <w:rPr>
        <w:rFonts w:hint="default"/>
        <w:lang w:val="tr-TR" w:eastAsia="en-US" w:bidi="ar-SA"/>
      </w:rPr>
    </w:lvl>
    <w:lvl w:ilvl="8" w:tplc="F330058C">
      <w:numFmt w:val="bullet"/>
      <w:lvlText w:val="•"/>
      <w:lvlJc w:val="left"/>
      <w:pPr>
        <w:ind w:left="7865" w:hanging="360"/>
      </w:pPr>
      <w:rPr>
        <w:rFonts w:hint="default"/>
        <w:lang w:val="tr-TR" w:eastAsia="en-US" w:bidi="ar-SA"/>
      </w:rPr>
    </w:lvl>
  </w:abstractNum>
  <w:abstractNum w:abstractNumId="11">
    <w:nsid w:val="79A33441"/>
    <w:multiLevelType w:val="hybridMultilevel"/>
    <w:tmpl w:val="C5C6E0E2"/>
    <w:lvl w:ilvl="0" w:tplc="FC8E78F4">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A0092C4">
      <w:numFmt w:val="bullet"/>
      <w:lvlText w:val="•"/>
      <w:lvlJc w:val="left"/>
      <w:pPr>
        <w:ind w:left="1840" w:hanging="360"/>
      </w:pPr>
      <w:rPr>
        <w:rFonts w:hint="default"/>
        <w:lang w:val="tr-TR" w:eastAsia="en-US" w:bidi="ar-SA"/>
      </w:rPr>
    </w:lvl>
    <w:lvl w:ilvl="2" w:tplc="D58ACCEE">
      <w:numFmt w:val="bullet"/>
      <w:lvlText w:val="•"/>
      <w:lvlJc w:val="left"/>
      <w:pPr>
        <w:ind w:left="2701" w:hanging="360"/>
      </w:pPr>
      <w:rPr>
        <w:rFonts w:hint="default"/>
        <w:lang w:val="tr-TR" w:eastAsia="en-US" w:bidi="ar-SA"/>
      </w:rPr>
    </w:lvl>
    <w:lvl w:ilvl="3" w:tplc="7F08FE5E">
      <w:numFmt w:val="bullet"/>
      <w:lvlText w:val="•"/>
      <w:lvlJc w:val="left"/>
      <w:pPr>
        <w:ind w:left="3561" w:hanging="360"/>
      </w:pPr>
      <w:rPr>
        <w:rFonts w:hint="default"/>
        <w:lang w:val="tr-TR" w:eastAsia="en-US" w:bidi="ar-SA"/>
      </w:rPr>
    </w:lvl>
    <w:lvl w:ilvl="4" w:tplc="FF1098B6">
      <w:numFmt w:val="bullet"/>
      <w:lvlText w:val="•"/>
      <w:lvlJc w:val="left"/>
      <w:pPr>
        <w:ind w:left="4422" w:hanging="360"/>
      </w:pPr>
      <w:rPr>
        <w:rFonts w:hint="default"/>
        <w:lang w:val="tr-TR" w:eastAsia="en-US" w:bidi="ar-SA"/>
      </w:rPr>
    </w:lvl>
    <w:lvl w:ilvl="5" w:tplc="0EC4E3C4">
      <w:numFmt w:val="bullet"/>
      <w:lvlText w:val="•"/>
      <w:lvlJc w:val="left"/>
      <w:pPr>
        <w:ind w:left="5283" w:hanging="360"/>
      </w:pPr>
      <w:rPr>
        <w:rFonts w:hint="default"/>
        <w:lang w:val="tr-TR" w:eastAsia="en-US" w:bidi="ar-SA"/>
      </w:rPr>
    </w:lvl>
    <w:lvl w:ilvl="6" w:tplc="7092EABE">
      <w:numFmt w:val="bullet"/>
      <w:lvlText w:val="•"/>
      <w:lvlJc w:val="left"/>
      <w:pPr>
        <w:ind w:left="6143" w:hanging="360"/>
      </w:pPr>
      <w:rPr>
        <w:rFonts w:hint="default"/>
        <w:lang w:val="tr-TR" w:eastAsia="en-US" w:bidi="ar-SA"/>
      </w:rPr>
    </w:lvl>
    <w:lvl w:ilvl="7" w:tplc="1BA26748">
      <w:numFmt w:val="bullet"/>
      <w:lvlText w:val="•"/>
      <w:lvlJc w:val="left"/>
      <w:pPr>
        <w:ind w:left="7004" w:hanging="360"/>
      </w:pPr>
      <w:rPr>
        <w:rFonts w:hint="default"/>
        <w:lang w:val="tr-TR" w:eastAsia="en-US" w:bidi="ar-SA"/>
      </w:rPr>
    </w:lvl>
    <w:lvl w:ilvl="8" w:tplc="9B8CCC48">
      <w:numFmt w:val="bullet"/>
      <w:lvlText w:val="•"/>
      <w:lvlJc w:val="left"/>
      <w:pPr>
        <w:ind w:left="7865" w:hanging="360"/>
      </w:pPr>
      <w:rPr>
        <w:rFonts w:hint="default"/>
        <w:lang w:val="tr-TR" w:eastAsia="en-US" w:bidi="ar-SA"/>
      </w:rPr>
    </w:lvl>
  </w:abstractNum>
  <w:num w:numId="1">
    <w:abstractNumId w:val="8"/>
  </w:num>
  <w:num w:numId="2">
    <w:abstractNumId w:val="10"/>
  </w:num>
  <w:num w:numId="3">
    <w:abstractNumId w:val="2"/>
  </w:num>
  <w:num w:numId="4">
    <w:abstractNumId w:val="9"/>
  </w:num>
  <w:num w:numId="5">
    <w:abstractNumId w:val="7"/>
  </w:num>
  <w:num w:numId="6">
    <w:abstractNumId w:val="0"/>
  </w:num>
  <w:num w:numId="7">
    <w:abstractNumId w:val="6"/>
  </w:num>
  <w:num w:numId="8">
    <w:abstractNumId w:val="11"/>
  </w:num>
  <w:num w:numId="9">
    <w:abstractNumId w:val="5"/>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4D"/>
    <w:rsid w:val="00164CA8"/>
    <w:rsid w:val="002B4B4D"/>
    <w:rsid w:val="003B1C54"/>
    <w:rsid w:val="00416054"/>
    <w:rsid w:val="005001CF"/>
    <w:rsid w:val="005C025B"/>
    <w:rsid w:val="00661E55"/>
    <w:rsid w:val="00917B01"/>
    <w:rsid w:val="00A1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9B7DC-760C-48B6-9806-91EC49B8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81" w:right="582"/>
      <w:jc w:val="center"/>
      <w:outlineLvl w:val="0"/>
    </w:pPr>
    <w:rPr>
      <w:b/>
      <w:bCs/>
      <w:sz w:val="24"/>
      <w:szCs w:val="24"/>
    </w:rPr>
  </w:style>
  <w:style w:type="paragraph" w:styleId="Balk2">
    <w:name w:val="heading 2"/>
    <w:basedOn w:val="Normal"/>
    <w:uiPriority w:val="1"/>
    <w:qFormat/>
    <w:pPr>
      <w:ind w:left="25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7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2973</Words>
  <Characters>16952</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Lenovo</cp:lastModifiedBy>
  <cp:revision>3</cp:revision>
  <dcterms:created xsi:type="dcterms:W3CDTF">2024-08-07T12:51:00Z</dcterms:created>
  <dcterms:modified xsi:type="dcterms:W3CDTF">2025-07-08T13:00:00Z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2016</vt:lpwstr>
  </property>
  <property fmtid="{D5CDD505-2E9C-101B-9397-08002B2CF9AE}" pid="4" name="LastSaved">
    <vt:filetime>2024-08-07T00:00:00Z</vt:filetime>
  </property>
  <property fmtid="{D5CDD505-2E9C-101B-9397-08002B2CF9AE}" pid="5" name="Producer">
    <vt:lpwstr>Microsoft® Word 2016</vt:lpwstr>
  </property>
</Properties>
</file>